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7A" w:rsidRPr="00F635A9" w:rsidRDefault="00E543AE" w:rsidP="00F635A9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E543AE">
        <w:rPr>
          <w:rFonts w:eastAsia="Calibri"/>
          <w:b/>
          <w:sz w:val="24"/>
          <w:szCs w:val="24"/>
          <w:lang w:eastAsia="ru-RU"/>
        </w:rPr>
        <w:t>СОВЕТ РОЗОВСКОГО</w:t>
      </w:r>
      <w:r w:rsidR="006E257A" w:rsidRPr="00E543AE">
        <w:rPr>
          <w:rFonts w:eastAsia="Calibri"/>
          <w:b/>
          <w:sz w:val="24"/>
          <w:szCs w:val="24"/>
          <w:lang w:eastAsia="ru-RU"/>
        </w:rPr>
        <w:t xml:space="preserve"> СЕЛЬСКОГО ПОСЕЛЕНИЯ</w:t>
      </w:r>
    </w:p>
    <w:p w:rsidR="006E257A" w:rsidRPr="00E543AE" w:rsidRDefault="006E257A" w:rsidP="006E257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543AE">
        <w:rPr>
          <w:rFonts w:eastAsia="Calibri"/>
          <w:b/>
          <w:sz w:val="24"/>
          <w:szCs w:val="24"/>
          <w:lang w:eastAsia="ru-RU"/>
        </w:rPr>
        <w:t>РУССКО-ПОЛЯНСКОГО МУНИЦИПАЛЬНОГО РАЙОНА</w:t>
      </w:r>
    </w:p>
    <w:p w:rsidR="006E257A" w:rsidRPr="00E543AE" w:rsidRDefault="006E257A" w:rsidP="006E257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543AE">
        <w:rPr>
          <w:rFonts w:eastAsia="Calibri"/>
          <w:b/>
          <w:sz w:val="24"/>
          <w:szCs w:val="24"/>
          <w:lang w:eastAsia="ru-RU"/>
        </w:rPr>
        <w:t>ОМСКОЙ ОБЛАСТИ</w:t>
      </w:r>
    </w:p>
    <w:p w:rsidR="006E257A" w:rsidRPr="00CA7152" w:rsidRDefault="006E257A" w:rsidP="006E257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CA7152">
        <w:rPr>
          <w:rFonts w:eastAsia="Calibri"/>
          <w:b/>
          <w:sz w:val="28"/>
          <w:szCs w:val="28"/>
          <w:lang w:eastAsia="ru-RU"/>
        </w:rPr>
        <w:tab/>
      </w:r>
      <w:r w:rsidRPr="00CA7152">
        <w:rPr>
          <w:rFonts w:eastAsia="Calibri"/>
          <w:b/>
          <w:sz w:val="28"/>
          <w:szCs w:val="28"/>
          <w:lang w:eastAsia="ru-RU"/>
        </w:rPr>
        <w:tab/>
      </w:r>
      <w:r w:rsidRPr="00CA7152">
        <w:rPr>
          <w:rFonts w:eastAsia="Calibri"/>
          <w:b/>
          <w:sz w:val="28"/>
          <w:szCs w:val="28"/>
          <w:lang w:eastAsia="ru-RU"/>
        </w:rPr>
        <w:tab/>
      </w:r>
      <w:r w:rsidRPr="00CA7152">
        <w:rPr>
          <w:rFonts w:eastAsia="Calibri"/>
          <w:b/>
          <w:sz w:val="28"/>
          <w:szCs w:val="28"/>
          <w:lang w:eastAsia="ru-RU"/>
        </w:rPr>
        <w:tab/>
      </w:r>
      <w:r w:rsidRPr="00CA7152">
        <w:rPr>
          <w:rFonts w:eastAsia="Calibri"/>
          <w:b/>
          <w:sz w:val="28"/>
          <w:szCs w:val="28"/>
          <w:lang w:eastAsia="ru-RU"/>
        </w:rPr>
        <w:tab/>
      </w:r>
      <w:r w:rsidRPr="00CA7152">
        <w:rPr>
          <w:rFonts w:eastAsia="Calibri"/>
          <w:b/>
          <w:sz w:val="28"/>
          <w:szCs w:val="28"/>
          <w:lang w:eastAsia="ru-RU"/>
        </w:rPr>
        <w:tab/>
      </w:r>
      <w:r w:rsidRPr="00CA7152">
        <w:rPr>
          <w:rFonts w:eastAsia="Calibri"/>
          <w:b/>
          <w:sz w:val="28"/>
          <w:szCs w:val="28"/>
          <w:lang w:eastAsia="ru-RU"/>
        </w:rPr>
        <w:tab/>
      </w:r>
      <w:r w:rsidRPr="00CA7152">
        <w:rPr>
          <w:rFonts w:eastAsia="Calibri"/>
          <w:b/>
          <w:sz w:val="28"/>
          <w:szCs w:val="28"/>
          <w:lang w:eastAsia="ru-RU"/>
        </w:rPr>
        <w:tab/>
      </w:r>
      <w:r w:rsidRPr="00CA7152">
        <w:rPr>
          <w:rFonts w:eastAsia="Calibri"/>
          <w:b/>
          <w:sz w:val="28"/>
          <w:szCs w:val="28"/>
          <w:lang w:eastAsia="ru-RU"/>
        </w:rPr>
        <w:tab/>
      </w:r>
    </w:p>
    <w:p w:rsidR="00E543AE" w:rsidRDefault="00E543AE" w:rsidP="006E257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6E257A" w:rsidRPr="00FB0325" w:rsidRDefault="006E257A" w:rsidP="006E257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FB0325">
        <w:rPr>
          <w:rFonts w:eastAsia="Calibri"/>
          <w:b/>
          <w:sz w:val="24"/>
          <w:szCs w:val="24"/>
          <w:lang w:eastAsia="ru-RU"/>
        </w:rPr>
        <w:t>Р</w:t>
      </w:r>
      <w:r w:rsidR="00F635A9">
        <w:rPr>
          <w:rFonts w:eastAsia="Calibri"/>
          <w:b/>
          <w:sz w:val="24"/>
          <w:szCs w:val="24"/>
          <w:lang w:eastAsia="ru-RU"/>
        </w:rPr>
        <w:t xml:space="preserve"> </w:t>
      </w:r>
      <w:r w:rsidRPr="00FB0325">
        <w:rPr>
          <w:rFonts w:eastAsia="Calibri"/>
          <w:b/>
          <w:sz w:val="24"/>
          <w:szCs w:val="24"/>
          <w:lang w:eastAsia="ru-RU"/>
        </w:rPr>
        <w:t>Е</w:t>
      </w:r>
      <w:r w:rsidR="00F635A9">
        <w:rPr>
          <w:rFonts w:eastAsia="Calibri"/>
          <w:b/>
          <w:sz w:val="24"/>
          <w:szCs w:val="24"/>
          <w:lang w:eastAsia="ru-RU"/>
        </w:rPr>
        <w:t xml:space="preserve"> </w:t>
      </w:r>
      <w:r w:rsidRPr="00FB0325">
        <w:rPr>
          <w:rFonts w:eastAsia="Calibri"/>
          <w:b/>
          <w:sz w:val="24"/>
          <w:szCs w:val="24"/>
          <w:lang w:eastAsia="ru-RU"/>
        </w:rPr>
        <w:t>Ш</w:t>
      </w:r>
      <w:r w:rsidR="00F635A9">
        <w:rPr>
          <w:rFonts w:eastAsia="Calibri"/>
          <w:b/>
          <w:sz w:val="24"/>
          <w:szCs w:val="24"/>
          <w:lang w:eastAsia="ru-RU"/>
        </w:rPr>
        <w:t xml:space="preserve"> </w:t>
      </w:r>
      <w:r w:rsidRPr="00FB0325">
        <w:rPr>
          <w:rFonts w:eastAsia="Calibri"/>
          <w:b/>
          <w:sz w:val="24"/>
          <w:szCs w:val="24"/>
          <w:lang w:eastAsia="ru-RU"/>
        </w:rPr>
        <w:t>Е</w:t>
      </w:r>
      <w:r w:rsidR="00F635A9">
        <w:rPr>
          <w:rFonts w:eastAsia="Calibri"/>
          <w:b/>
          <w:sz w:val="24"/>
          <w:szCs w:val="24"/>
          <w:lang w:eastAsia="ru-RU"/>
        </w:rPr>
        <w:t xml:space="preserve"> </w:t>
      </w:r>
      <w:r w:rsidRPr="00FB0325">
        <w:rPr>
          <w:rFonts w:eastAsia="Calibri"/>
          <w:b/>
          <w:sz w:val="24"/>
          <w:szCs w:val="24"/>
          <w:lang w:eastAsia="ru-RU"/>
        </w:rPr>
        <w:t>Н</w:t>
      </w:r>
      <w:r w:rsidR="00F635A9">
        <w:rPr>
          <w:rFonts w:eastAsia="Calibri"/>
          <w:b/>
          <w:sz w:val="24"/>
          <w:szCs w:val="24"/>
          <w:lang w:eastAsia="ru-RU"/>
        </w:rPr>
        <w:t xml:space="preserve"> </w:t>
      </w:r>
      <w:r w:rsidRPr="00FB0325">
        <w:rPr>
          <w:rFonts w:eastAsia="Calibri"/>
          <w:b/>
          <w:sz w:val="24"/>
          <w:szCs w:val="24"/>
          <w:lang w:eastAsia="ru-RU"/>
        </w:rPr>
        <w:t>И</w:t>
      </w:r>
      <w:r w:rsidR="00F635A9">
        <w:rPr>
          <w:rFonts w:eastAsia="Calibri"/>
          <w:b/>
          <w:sz w:val="24"/>
          <w:szCs w:val="24"/>
          <w:lang w:eastAsia="ru-RU"/>
        </w:rPr>
        <w:t xml:space="preserve"> Е</w:t>
      </w:r>
    </w:p>
    <w:p w:rsidR="00E543AE" w:rsidRPr="00E543AE" w:rsidRDefault="00E543AE" w:rsidP="006E257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6E257A" w:rsidRPr="00E543AE" w:rsidRDefault="00D15A5D" w:rsidP="006E257A">
      <w:pPr>
        <w:widowControl w:val="0"/>
        <w:shd w:val="clear" w:color="auto" w:fill="FFFFFF"/>
        <w:tabs>
          <w:tab w:val="left" w:pos="7315"/>
        </w:tabs>
        <w:suppressAutoHyphens w:val="0"/>
        <w:autoSpaceDE w:val="0"/>
        <w:autoSpaceDN w:val="0"/>
        <w:adjustRightInd w:val="0"/>
        <w:spacing w:before="293"/>
        <w:rPr>
          <w:rFonts w:eastAsia="Calibri"/>
          <w:color w:val="3F3F3F"/>
          <w:sz w:val="24"/>
          <w:szCs w:val="24"/>
          <w:lang w:eastAsia="ru-RU"/>
        </w:rPr>
      </w:pPr>
      <w:r>
        <w:rPr>
          <w:rFonts w:eastAsia="Calibri"/>
          <w:color w:val="3F3F3F"/>
          <w:sz w:val="24"/>
          <w:szCs w:val="24"/>
          <w:lang w:eastAsia="ru-RU"/>
        </w:rPr>
        <w:t xml:space="preserve"> от 29 мая 2024 г. № 220</w:t>
      </w:r>
    </w:p>
    <w:p w:rsidR="006E257A" w:rsidRDefault="006E257A" w:rsidP="006E257A">
      <w:pPr>
        <w:suppressAutoHyphens w:val="0"/>
        <w:ind w:firstLine="708"/>
        <w:jc w:val="both"/>
        <w:rPr>
          <w:sz w:val="28"/>
          <w:szCs w:val="28"/>
        </w:rPr>
      </w:pPr>
    </w:p>
    <w:p w:rsidR="00E543AE" w:rsidRDefault="00E543AE" w:rsidP="006E257A">
      <w:pPr>
        <w:suppressAutoHyphens w:val="0"/>
        <w:ind w:firstLine="708"/>
        <w:jc w:val="center"/>
        <w:rPr>
          <w:sz w:val="28"/>
          <w:szCs w:val="28"/>
        </w:rPr>
      </w:pPr>
    </w:p>
    <w:p w:rsidR="006E257A" w:rsidRPr="00E543AE" w:rsidRDefault="006E257A" w:rsidP="006E257A">
      <w:pPr>
        <w:suppressAutoHyphens w:val="0"/>
        <w:ind w:firstLine="708"/>
        <w:jc w:val="center"/>
        <w:rPr>
          <w:sz w:val="24"/>
          <w:szCs w:val="24"/>
        </w:rPr>
      </w:pPr>
      <w:r w:rsidRPr="00E543AE">
        <w:rPr>
          <w:sz w:val="24"/>
          <w:szCs w:val="24"/>
        </w:rPr>
        <w:t>О внесении изменений в Порядок определения размера арендной платы за земельные участки, находящиеся в муници</w:t>
      </w:r>
      <w:r w:rsidR="00E543AE" w:rsidRPr="00E543AE">
        <w:rPr>
          <w:sz w:val="24"/>
          <w:szCs w:val="24"/>
        </w:rPr>
        <w:t>пальной собственности Розовского сельского</w:t>
      </w:r>
      <w:r w:rsidRPr="00E543AE">
        <w:rPr>
          <w:sz w:val="24"/>
          <w:szCs w:val="24"/>
        </w:rPr>
        <w:t xml:space="preserve"> поселения Русско-Полянского муниципального района Омской </w:t>
      </w:r>
      <w:r w:rsidR="00E543AE" w:rsidRPr="00E543AE">
        <w:rPr>
          <w:sz w:val="24"/>
          <w:szCs w:val="24"/>
        </w:rPr>
        <w:t>области, предоставленные</w:t>
      </w:r>
      <w:r w:rsidRPr="00E543AE">
        <w:rPr>
          <w:sz w:val="24"/>
          <w:szCs w:val="24"/>
        </w:rPr>
        <w:t xml:space="preserve"> в аренду без торгов, утвержд</w:t>
      </w:r>
      <w:r w:rsidR="00E543AE" w:rsidRPr="00E543AE">
        <w:rPr>
          <w:sz w:val="24"/>
          <w:szCs w:val="24"/>
        </w:rPr>
        <w:t>енный решением Совета Розовского сельского поселения Русско</w:t>
      </w:r>
      <w:r w:rsidRPr="00E543AE">
        <w:rPr>
          <w:sz w:val="24"/>
          <w:szCs w:val="24"/>
        </w:rPr>
        <w:t>-Полянского муниципа</w:t>
      </w:r>
      <w:r w:rsidR="00E543AE" w:rsidRPr="00E543AE">
        <w:rPr>
          <w:sz w:val="24"/>
          <w:szCs w:val="24"/>
        </w:rPr>
        <w:t>льного района Омской области от 27.06.2019 № 216</w:t>
      </w:r>
    </w:p>
    <w:p w:rsidR="006E257A" w:rsidRDefault="006E257A" w:rsidP="006E257A">
      <w:pPr>
        <w:widowControl w:val="0"/>
        <w:shd w:val="clear" w:color="auto" w:fill="FFFFFF"/>
        <w:tabs>
          <w:tab w:val="left" w:pos="7315"/>
        </w:tabs>
        <w:suppressAutoHyphens w:val="0"/>
        <w:autoSpaceDE w:val="0"/>
        <w:autoSpaceDN w:val="0"/>
        <w:adjustRightInd w:val="0"/>
        <w:rPr>
          <w:rFonts w:eastAsia="Calibri"/>
          <w:color w:val="3F3F3F"/>
          <w:sz w:val="28"/>
          <w:szCs w:val="28"/>
          <w:lang w:eastAsia="ru-RU"/>
        </w:rPr>
      </w:pPr>
    </w:p>
    <w:p w:rsidR="006E257A" w:rsidRPr="00904CF0" w:rsidRDefault="006E257A" w:rsidP="006E257A">
      <w:pPr>
        <w:widowControl w:val="0"/>
        <w:shd w:val="clear" w:color="auto" w:fill="FFFFFF"/>
        <w:tabs>
          <w:tab w:val="left" w:pos="7315"/>
        </w:tabs>
        <w:suppressAutoHyphens w:val="0"/>
        <w:autoSpaceDE w:val="0"/>
        <w:autoSpaceDN w:val="0"/>
        <w:adjustRightInd w:val="0"/>
        <w:rPr>
          <w:rFonts w:eastAsia="Calibri"/>
          <w:color w:val="3F3F3F"/>
          <w:sz w:val="28"/>
          <w:szCs w:val="28"/>
          <w:lang w:eastAsia="ru-RU"/>
        </w:rPr>
      </w:pPr>
    </w:p>
    <w:p w:rsidR="00E543AE" w:rsidRPr="00E543AE" w:rsidRDefault="006E257A" w:rsidP="006E257A">
      <w:pPr>
        <w:ind w:firstLine="851"/>
        <w:jc w:val="both"/>
        <w:rPr>
          <w:sz w:val="24"/>
          <w:szCs w:val="24"/>
        </w:rPr>
      </w:pPr>
      <w:r w:rsidRPr="00E543AE">
        <w:rPr>
          <w:sz w:val="24"/>
          <w:szCs w:val="24"/>
        </w:rPr>
        <w:t>В целях приведения в соответствие с действующим законодательством, в соответствии с Земельным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</w:t>
      </w:r>
      <w:r w:rsidR="00E543AE" w:rsidRPr="00E543AE">
        <w:rPr>
          <w:sz w:val="24"/>
          <w:szCs w:val="24"/>
        </w:rPr>
        <w:t>й Федерации», Уставом Розовского</w:t>
      </w:r>
      <w:r w:rsidRPr="00E543AE">
        <w:rPr>
          <w:sz w:val="24"/>
          <w:szCs w:val="24"/>
        </w:rPr>
        <w:t xml:space="preserve"> сельского поселения Русско-Полянского муниципального района </w:t>
      </w:r>
      <w:r w:rsidR="00E543AE" w:rsidRPr="00E543AE">
        <w:rPr>
          <w:sz w:val="24"/>
          <w:szCs w:val="24"/>
        </w:rPr>
        <w:t>Омской области, Совет Розовского</w:t>
      </w:r>
      <w:r w:rsidRPr="00E543AE">
        <w:rPr>
          <w:sz w:val="24"/>
          <w:szCs w:val="24"/>
        </w:rPr>
        <w:t xml:space="preserve"> сельского поселения </w:t>
      </w:r>
      <w:r w:rsidR="00E543AE" w:rsidRPr="00E543AE">
        <w:rPr>
          <w:sz w:val="24"/>
          <w:szCs w:val="24"/>
        </w:rPr>
        <w:t>Русско-Полянского муниципального района Омской области</w:t>
      </w:r>
    </w:p>
    <w:p w:rsidR="006E257A" w:rsidRPr="00E543AE" w:rsidRDefault="006E257A" w:rsidP="006E257A">
      <w:pPr>
        <w:ind w:firstLine="851"/>
        <w:jc w:val="both"/>
        <w:rPr>
          <w:sz w:val="24"/>
          <w:szCs w:val="24"/>
          <w:lang w:eastAsia="ru-RU"/>
        </w:rPr>
      </w:pPr>
      <w:r w:rsidRPr="00E543AE">
        <w:rPr>
          <w:sz w:val="24"/>
          <w:szCs w:val="24"/>
          <w:lang w:eastAsia="ru-RU"/>
        </w:rPr>
        <w:t>РЕШИЛ:</w:t>
      </w:r>
    </w:p>
    <w:p w:rsidR="006E257A" w:rsidRPr="00904CF0" w:rsidRDefault="006E257A" w:rsidP="006E257A">
      <w:pPr>
        <w:ind w:firstLine="851"/>
        <w:jc w:val="both"/>
        <w:rPr>
          <w:b/>
          <w:sz w:val="28"/>
          <w:szCs w:val="28"/>
          <w:lang w:eastAsia="ru-RU"/>
        </w:rPr>
      </w:pPr>
    </w:p>
    <w:p w:rsidR="00C7494E" w:rsidRPr="00E543AE" w:rsidRDefault="00C7494E" w:rsidP="000B7F67">
      <w:pPr>
        <w:ind w:firstLine="851"/>
        <w:jc w:val="both"/>
        <w:rPr>
          <w:sz w:val="24"/>
          <w:szCs w:val="24"/>
        </w:rPr>
      </w:pPr>
      <w:r w:rsidRPr="00E543AE">
        <w:rPr>
          <w:sz w:val="24"/>
          <w:szCs w:val="24"/>
        </w:rPr>
        <w:t xml:space="preserve">1. </w:t>
      </w:r>
      <w:r w:rsidR="000B7F67" w:rsidRPr="00E543AE">
        <w:rPr>
          <w:sz w:val="24"/>
          <w:szCs w:val="24"/>
        </w:rPr>
        <w:t>В пункт</w:t>
      </w:r>
      <w:r w:rsidRPr="00E543AE">
        <w:rPr>
          <w:sz w:val="24"/>
          <w:szCs w:val="24"/>
        </w:rPr>
        <w:t xml:space="preserve"> </w:t>
      </w:r>
      <w:r w:rsidR="000B7F67" w:rsidRPr="00E543AE">
        <w:rPr>
          <w:sz w:val="24"/>
          <w:szCs w:val="24"/>
        </w:rPr>
        <w:t>6 Поряд</w:t>
      </w:r>
      <w:r w:rsidRPr="00E543AE">
        <w:rPr>
          <w:sz w:val="24"/>
          <w:szCs w:val="24"/>
        </w:rPr>
        <w:t>к</w:t>
      </w:r>
      <w:r w:rsidR="000B7F67" w:rsidRPr="00E543AE">
        <w:rPr>
          <w:sz w:val="24"/>
          <w:szCs w:val="24"/>
        </w:rPr>
        <w:t>а</w:t>
      </w:r>
      <w:r w:rsidRPr="00E543AE">
        <w:rPr>
          <w:sz w:val="24"/>
          <w:szCs w:val="24"/>
        </w:rPr>
        <w:t xml:space="preserve"> определения размера арендной платы за земельные участки, находящиеся в муниципальной собственности </w:t>
      </w:r>
      <w:r w:rsidR="00E543AE">
        <w:rPr>
          <w:sz w:val="24"/>
          <w:szCs w:val="24"/>
        </w:rPr>
        <w:t>Розовского</w:t>
      </w:r>
      <w:r w:rsidR="00E543AE" w:rsidRPr="00E543AE">
        <w:rPr>
          <w:sz w:val="24"/>
          <w:szCs w:val="24"/>
        </w:rPr>
        <w:t xml:space="preserve"> сельского</w:t>
      </w:r>
      <w:r w:rsidRPr="00E543AE">
        <w:rPr>
          <w:sz w:val="24"/>
          <w:szCs w:val="24"/>
        </w:rPr>
        <w:t xml:space="preserve"> поселения Русско-Полянского муницип</w:t>
      </w:r>
      <w:r w:rsidR="00E543AE">
        <w:rPr>
          <w:sz w:val="24"/>
          <w:szCs w:val="24"/>
        </w:rPr>
        <w:t xml:space="preserve">ального района Омской области, </w:t>
      </w:r>
      <w:r w:rsidRPr="00E543AE">
        <w:rPr>
          <w:sz w:val="24"/>
          <w:szCs w:val="24"/>
        </w:rPr>
        <w:t>предоставленные в</w:t>
      </w:r>
      <w:r w:rsidR="000B7F67" w:rsidRPr="00E543AE">
        <w:rPr>
          <w:sz w:val="24"/>
          <w:szCs w:val="24"/>
        </w:rPr>
        <w:t xml:space="preserve"> аренду без торгов, утвержденного</w:t>
      </w:r>
      <w:r w:rsidR="00E543AE">
        <w:rPr>
          <w:sz w:val="24"/>
          <w:szCs w:val="24"/>
        </w:rPr>
        <w:t xml:space="preserve"> решением Совета Розовского</w:t>
      </w:r>
      <w:r w:rsidRPr="00E543AE">
        <w:rPr>
          <w:sz w:val="24"/>
          <w:szCs w:val="24"/>
        </w:rPr>
        <w:t xml:space="preserve"> сельского </w:t>
      </w:r>
      <w:r w:rsidR="00E543AE" w:rsidRPr="00E543AE">
        <w:rPr>
          <w:sz w:val="24"/>
          <w:szCs w:val="24"/>
        </w:rPr>
        <w:t>поселения Русско</w:t>
      </w:r>
      <w:r w:rsidRPr="00E543AE">
        <w:rPr>
          <w:sz w:val="24"/>
          <w:szCs w:val="24"/>
        </w:rPr>
        <w:t>-Полянского муниципаль</w:t>
      </w:r>
      <w:r w:rsidR="00E543AE">
        <w:rPr>
          <w:sz w:val="24"/>
          <w:szCs w:val="24"/>
        </w:rPr>
        <w:t>ного района Омской области от 27.06.2019 № 216</w:t>
      </w:r>
      <w:r w:rsidRPr="00E543AE">
        <w:rPr>
          <w:sz w:val="24"/>
          <w:szCs w:val="24"/>
        </w:rPr>
        <w:t xml:space="preserve"> (далее – Порядок) </w:t>
      </w:r>
      <w:r w:rsidR="00904CF0" w:rsidRPr="00E543AE">
        <w:rPr>
          <w:sz w:val="24"/>
          <w:szCs w:val="24"/>
        </w:rPr>
        <w:t>слова «</w:t>
      </w:r>
      <w:r w:rsidRPr="00E543AE">
        <w:rPr>
          <w:sz w:val="24"/>
          <w:szCs w:val="24"/>
        </w:rPr>
        <w:t xml:space="preserve">проведения </w:t>
      </w:r>
      <w:r w:rsidR="00904CF0" w:rsidRPr="00E543AE">
        <w:rPr>
          <w:sz w:val="24"/>
          <w:szCs w:val="24"/>
        </w:rPr>
        <w:t>работ, связанных с пользованием»</w:t>
      </w:r>
      <w:r w:rsidRPr="00E543AE">
        <w:rPr>
          <w:sz w:val="24"/>
          <w:szCs w:val="24"/>
        </w:rPr>
        <w:t xml:space="preserve"> заменить слов</w:t>
      </w:r>
      <w:r w:rsidR="00904CF0" w:rsidRPr="00E543AE">
        <w:rPr>
          <w:sz w:val="24"/>
          <w:szCs w:val="24"/>
        </w:rPr>
        <w:t>ами «осуществления пользования».</w:t>
      </w:r>
    </w:p>
    <w:p w:rsidR="000B7F67" w:rsidRPr="00E543AE" w:rsidRDefault="00E543AE" w:rsidP="000B7F6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 w:rsidR="000B7F67" w:rsidRPr="00E543AE">
        <w:rPr>
          <w:sz w:val="24"/>
          <w:szCs w:val="24"/>
        </w:rPr>
        <w:t xml:space="preserve">2. </w:t>
      </w:r>
      <w:r w:rsidR="000B7F67" w:rsidRPr="00E543AE">
        <w:rPr>
          <w:sz w:val="24"/>
          <w:szCs w:val="24"/>
          <w:lang w:eastAsia="ru-RU"/>
        </w:rPr>
        <w:t xml:space="preserve"> Приложение к Порядку изложить в следующей редакции согласно </w:t>
      </w:r>
      <w:r w:rsidR="004B49F1" w:rsidRPr="00E543AE">
        <w:rPr>
          <w:sz w:val="24"/>
          <w:szCs w:val="24"/>
          <w:lang w:eastAsia="ru-RU"/>
        </w:rPr>
        <w:t>приложению,</w:t>
      </w:r>
      <w:r w:rsidR="000B7F67" w:rsidRPr="00E543AE">
        <w:rPr>
          <w:sz w:val="24"/>
          <w:szCs w:val="24"/>
          <w:lang w:eastAsia="ru-RU"/>
        </w:rPr>
        <w:t xml:space="preserve"> к настоящему решению.</w:t>
      </w:r>
    </w:p>
    <w:p w:rsidR="00C7494E" w:rsidRPr="00E543AE" w:rsidRDefault="00E543AE" w:rsidP="000B7F6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0B7F67" w:rsidRPr="00E543AE">
        <w:rPr>
          <w:sz w:val="24"/>
          <w:szCs w:val="24"/>
          <w:lang w:eastAsia="ru-RU"/>
        </w:rPr>
        <w:t>3</w:t>
      </w:r>
      <w:r w:rsidR="00C7494E" w:rsidRPr="00E543AE">
        <w:rPr>
          <w:sz w:val="24"/>
          <w:szCs w:val="24"/>
        </w:rPr>
        <w:t>. Настоящее решение опубликовать в периодическом печатном издании «Официальный бюллетень органов ме</w:t>
      </w:r>
      <w:r w:rsidR="004B49F1">
        <w:rPr>
          <w:sz w:val="24"/>
          <w:szCs w:val="24"/>
        </w:rPr>
        <w:t>стного самоуправления Розовского</w:t>
      </w:r>
      <w:r w:rsidR="00C7494E" w:rsidRPr="00E543AE">
        <w:rPr>
          <w:sz w:val="24"/>
          <w:szCs w:val="24"/>
        </w:rPr>
        <w:t xml:space="preserve"> сельского поселения Русско-Полянского муниципального района Омской области» и на официальн</w:t>
      </w:r>
      <w:r w:rsidR="004B49F1">
        <w:rPr>
          <w:sz w:val="24"/>
          <w:szCs w:val="24"/>
        </w:rPr>
        <w:t>ом сайте Розовского</w:t>
      </w:r>
      <w:r w:rsidR="00C7494E" w:rsidRPr="00E543AE">
        <w:rPr>
          <w:sz w:val="24"/>
          <w:szCs w:val="24"/>
        </w:rPr>
        <w:t xml:space="preserve"> сельского поселения.</w:t>
      </w:r>
    </w:p>
    <w:p w:rsidR="00C7494E" w:rsidRPr="00E543AE" w:rsidRDefault="00C7494E" w:rsidP="00C7494E">
      <w:pPr>
        <w:jc w:val="both"/>
        <w:rPr>
          <w:sz w:val="24"/>
          <w:szCs w:val="24"/>
        </w:rPr>
      </w:pPr>
    </w:p>
    <w:p w:rsidR="00C7494E" w:rsidRPr="00E543AE" w:rsidRDefault="00C7494E" w:rsidP="00C7494E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7"/>
        <w:gridCol w:w="1032"/>
        <w:gridCol w:w="4166"/>
      </w:tblGrid>
      <w:tr w:rsidR="004B49F1" w:rsidRPr="005665D8" w:rsidTr="00EC6DAC">
        <w:tc>
          <w:tcPr>
            <w:tcW w:w="4248" w:type="dxa"/>
          </w:tcPr>
          <w:p w:rsidR="004B49F1" w:rsidRPr="005665D8" w:rsidRDefault="004B49F1" w:rsidP="00EC6DAC">
            <w:pPr>
              <w:rPr>
                <w:sz w:val="24"/>
                <w:szCs w:val="24"/>
              </w:rPr>
            </w:pPr>
          </w:p>
          <w:p w:rsidR="004B49F1" w:rsidRPr="005665D8" w:rsidRDefault="004B49F1" w:rsidP="00EC6DAC">
            <w:pPr>
              <w:rPr>
                <w:sz w:val="24"/>
                <w:szCs w:val="24"/>
              </w:rPr>
            </w:pPr>
            <w:r w:rsidRPr="005665D8">
              <w:rPr>
                <w:sz w:val="24"/>
                <w:szCs w:val="24"/>
              </w:rPr>
              <w:t>Глава Розовского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  <w:p w:rsidR="004B49F1" w:rsidRPr="005665D8" w:rsidRDefault="004B49F1" w:rsidP="00EC6DAC">
            <w:pPr>
              <w:rPr>
                <w:sz w:val="24"/>
                <w:szCs w:val="24"/>
              </w:rPr>
            </w:pPr>
            <w:r w:rsidRPr="005665D8">
              <w:rPr>
                <w:sz w:val="24"/>
                <w:szCs w:val="24"/>
              </w:rPr>
              <w:t>Русско-Полянского 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4B49F1" w:rsidRPr="005665D8" w:rsidRDefault="004B49F1" w:rsidP="00EC6DAC">
            <w:pPr>
              <w:rPr>
                <w:sz w:val="24"/>
                <w:szCs w:val="24"/>
              </w:rPr>
            </w:pPr>
          </w:p>
          <w:p w:rsidR="004B49F1" w:rsidRPr="005665D8" w:rsidRDefault="004B49F1" w:rsidP="00EC6DAC">
            <w:pPr>
              <w:rPr>
                <w:sz w:val="24"/>
                <w:szCs w:val="24"/>
              </w:rPr>
            </w:pPr>
          </w:p>
          <w:p w:rsidR="004B49F1" w:rsidRPr="005665D8" w:rsidRDefault="004B49F1" w:rsidP="00EC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 Н.А. Ульрих</w:t>
            </w:r>
          </w:p>
        </w:tc>
        <w:tc>
          <w:tcPr>
            <w:tcW w:w="1080" w:type="dxa"/>
          </w:tcPr>
          <w:p w:rsidR="004B49F1" w:rsidRPr="005665D8" w:rsidRDefault="004B49F1" w:rsidP="00EC6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4B49F1" w:rsidRPr="005665D8" w:rsidRDefault="004B49F1" w:rsidP="00EC6DAC">
            <w:pPr>
              <w:rPr>
                <w:sz w:val="24"/>
                <w:szCs w:val="24"/>
              </w:rPr>
            </w:pPr>
          </w:p>
          <w:p w:rsidR="004B49F1" w:rsidRPr="005665D8" w:rsidRDefault="004B49F1" w:rsidP="00EC6DAC">
            <w:pPr>
              <w:rPr>
                <w:sz w:val="24"/>
                <w:szCs w:val="24"/>
              </w:rPr>
            </w:pPr>
            <w:r w:rsidRPr="005665D8">
              <w:rPr>
                <w:sz w:val="24"/>
                <w:szCs w:val="24"/>
              </w:rPr>
              <w:t xml:space="preserve">Председатель Совета </w:t>
            </w:r>
            <w:r>
              <w:rPr>
                <w:sz w:val="24"/>
                <w:szCs w:val="24"/>
              </w:rPr>
              <w:t xml:space="preserve">Розовского сельского поселения </w:t>
            </w:r>
            <w:r w:rsidRPr="005665D8">
              <w:rPr>
                <w:sz w:val="24"/>
                <w:szCs w:val="24"/>
              </w:rPr>
              <w:t>Русско-Полянского муниципального района Омской области</w:t>
            </w:r>
          </w:p>
          <w:p w:rsidR="004B49F1" w:rsidRPr="005665D8" w:rsidRDefault="004B49F1" w:rsidP="00EC6DAC">
            <w:pPr>
              <w:rPr>
                <w:sz w:val="24"/>
                <w:szCs w:val="24"/>
              </w:rPr>
            </w:pPr>
          </w:p>
          <w:p w:rsidR="004B49F1" w:rsidRPr="005665D8" w:rsidRDefault="004B49F1" w:rsidP="00EC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__________________М.В. Федоренко</w:t>
            </w:r>
          </w:p>
        </w:tc>
      </w:tr>
    </w:tbl>
    <w:p w:rsidR="004B49F1" w:rsidRDefault="004B49F1" w:rsidP="004B49F1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F635A9" w:rsidRDefault="004B49F1" w:rsidP="004B4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4B49F1" w:rsidRDefault="00F635A9" w:rsidP="004B49F1"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0B7F67">
        <w:t xml:space="preserve">Приложение к решению </w:t>
      </w:r>
      <w:r w:rsidR="000B7F67" w:rsidRPr="00B32B11">
        <w:t xml:space="preserve">Совета </w:t>
      </w:r>
    </w:p>
    <w:p w:rsidR="004B49F1" w:rsidRPr="004B49F1" w:rsidRDefault="004B49F1" w:rsidP="004B49F1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Розовского</w:t>
      </w:r>
      <w:r w:rsidR="000B7F67" w:rsidRPr="00B32B11">
        <w:t xml:space="preserve"> сельского поселения </w:t>
      </w:r>
    </w:p>
    <w:p w:rsidR="004B49F1" w:rsidRDefault="004B49F1" w:rsidP="000B7F67">
      <w:pPr>
        <w:jc w:val="right"/>
      </w:pPr>
      <w:r>
        <w:t xml:space="preserve"> </w:t>
      </w:r>
      <w:r w:rsidR="000B7F67" w:rsidRPr="00B32B11">
        <w:t xml:space="preserve">Русско-Полянского муниципального </w:t>
      </w:r>
    </w:p>
    <w:p w:rsidR="000B7F67" w:rsidRDefault="004B49F1" w:rsidP="004B49F1">
      <w:r>
        <w:t xml:space="preserve">                                                                                                                            р</w:t>
      </w:r>
      <w:r w:rsidR="000B7F67" w:rsidRPr="00B32B11">
        <w:t>айона</w:t>
      </w:r>
      <w:r>
        <w:t xml:space="preserve"> Омской области</w:t>
      </w:r>
    </w:p>
    <w:p w:rsidR="000B7F67" w:rsidRDefault="004B49F1" w:rsidP="004B49F1">
      <w:pPr>
        <w:jc w:val="center"/>
      </w:pPr>
      <w:r>
        <w:t xml:space="preserve">                                                                                 </w:t>
      </w:r>
      <w:r w:rsidR="00D15A5D">
        <w:t xml:space="preserve">                    </w:t>
      </w:r>
      <w:bookmarkStart w:id="0" w:name="_GoBack"/>
      <w:bookmarkEnd w:id="0"/>
      <w:r w:rsidR="00D15A5D">
        <w:t>от 29.05.</w:t>
      </w:r>
      <w:r>
        <w:t>2024 г.</w:t>
      </w:r>
      <w:r w:rsidR="00D15A5D">
        <w:t xml:space="preserve"> </w:t>
      </w:r>
      <w:r>
        <w:t xml:space="preserve"> </w:t>
      </w:r>
      <w:r w:rsidR="000B7F67">
        <w:t>№</w:t>
      </w:r>
      <w:r w:rsidR="00D15A5D">
        <w:t xml:space="preserve"> 220</w:t>
      </w:r>
    </w:p>
    <w:p w:rsidR="000B7F67" w:rsidRPr="00920C74" w:rsidRDefault="000B7F67" w:rsidP="000B7F67">
      <w:pPr>
        <w:jc w:val="right"/>
      </w:pPr>
    </w:p>
    <w:p w:rsidR="000B7F67" w:rsidRPr="00920C74" w:rsidRDefault="000B7F67" w:rsidP="000B7F67">
      <w:pPr>
        <w:jc w:val="right"/>
      </w:pPr>
      <w:r w:rsidRPr="000B7F67">
        <w:rPr>
          <w:sz w:val="24"/>
        </w:rPr>
        <w:t>«</w:t>
      </w:r>
      <w:r w:rsidRPr="00920C74">
        <w:t>Приложение</w:t>
      </w:r>
    </w:p>
    <w:p w:rsidR="000B7F67" w:rsidRDefault="000B7F67" w:rsidP="000B7F67">
      <w:pPr>
        <w:jc w:val="right"/>
      </w:pPr>
      <w:r w:rsidRPr="00920C74">
        <w:t xml:space="preserve">к </w:t>
      </w:r>
      <w:r w:rsidRPr="006803F9">
        <w:t>Порядку определения размера арендной</w:t>
      </w:r>
    </w:p>
    <w:p w:rsidR="000B7F67" w:rsidRDefault="000B7F67" w:rsidP="000B7F67">
      <w:pPr>
        <w:jc w:val="right"/>
      </w:pPr>
      <w:r w:rsidRPr="006803F9">
        <w:t xml:space="preserve"> платы за земельные участки, находящиеся в </w:t>
      </w:r>
    </w:p>
    <w:p w:rsidR="000B7F67" w:rsidRDefault="000B7F67" w:rsidP="000B7F67">
      <w:pPr>
        <w:jc w:val="right"/>
      </w:pPr>
      <w:r w:rsidRPr="006803F9">
        <w:t xml:space="preserve">муниципальной собственности </w:t>
      </w:r>
      <w:r w:rsidR="004B49F1">
        <w:t>Розовского</w:t>
      </w:r>
      <w:r w:rsidRPr="006803F9">
        <w:t xml:space="preserve"> </w:t>
      </w:r>
    </w:p>
    <w:p w:rsidR="000B7F67" w:rsidRDefault="000B7F67" w:rsidP="000B7F67">
      <w:pPr>
        <w:jc w:val="right"/>
      </w:pPr>
      <w:r w:rsidRPr="006803F9">
        <w:t>сельского</w:t>
      </w:r>
      <w:r>
        <w:t xml:space="preserve"> </w:t>
      </w:r>
      <w:r w:rsidRPr="006803F9">
        <w:t xml:space="preserve">поселения Русско-Полянского </w:t>
      </w:r>
    </w:p>
    <w:p w:rsidR="000B7F67" w:rsidRDefault="000B7F67" w:rsidP="000B7F67">
      <w:pPr>
        <w:jc w:val="right"/>
      </w:pPr>
      <w:r w:rsidRPr="006803F9">
        <w:t xml:space="preserve">муниципального района Омской области, </w:t>
      </w:r>
    </w:p>
    <w:p w:rsidR="000B7F67" w:rsidRPr="00920C74" w:rsidRDefault="000B7F67" w:rsidP="000B7F67">
      <w:pPr>
        <w:jc w:val="right"/>
      </w:pPr>
      <w:r w:rsidRPr="006803F9">
        <w:t>предоставленные в аренду без торгов</w:t>
      </w:r>
    </w:p>
    <w:p w:rsidR="000B7F67" w:rsidRPr="00920C74" w:rsidRDefault="000B7F67" w:rsidP="000B7F67"/>
    <w:p w:rsidR="000B7F67" w:rsidRPr="00920C74" w:rsidRDefault="000B7F67" w:rsidP="000B7F67">
      <w:pPr>
        <w:jc w:val="center"/>
        <w:rPr>
          <w:b/>
        </w:rPr>
      </w:pPr>
      <w:bookmarkStart w:id="1" w:name="P108"/>
      <w:bookmarkEnd w:id="1"/>
      <w:r w:rsidRPr="00920C74">
        <w:rPr>
          <w:b/>
        </w:rPr>
        <w:t>ЗНАЧЕНИЕ КОЭФФИЦИЕНТА,</w:t>
      </w:r>
    </w:p>
    <w:p w:rsidR="000B7F67" w:rsidRPr="00920C74" w:rsidRDefault="000B7F67" w:rsidP="000B7F67">
      <w:pPr>
        <w:jc w:val="center"/>
        <w:rPr>
          <w:b/>
        </w:rPr>
      </w:pPr>
      <w:r w:rsidRPr="00920C74">
        <w:rPr>
          <w:b/>
        </w:rPr>
        <w:t>применяемого для расчета размера арендной платы</w:t>
      </w:r>
    </w:p>
    <w:p w:rsidR="000B7F67" w:rsidRDefault="000B7F67" w:rsidP="000B7F67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462"/>
        <w:gridCol w:w="1701"/>
      </w:tblGrid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N п/п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Наименование вида разрешенного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Значение коэффициента, %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Земельные участки, предназначенные для размещения домов малоэтажной, </w:t>
            </w:r>
            <w:proofErr w:type="spellStart"/>
            <w:r>
              <w:rPr>
                <w:rFonts w:eastAsia="Calibri"/>
                <w:lang w:eastAsia="ru-RU"/>
              </w:rPr>
              <w:t>среднеэтажной</w:t>
            </w:r>
            <w:proofErr w:type="spellEnd"/>
            <w:r>
              <w:rPr>
                <w:rFonts w:eastAsia="Calibri"/>
                <w:lang w:eastAsia="ru-RU"/>
              </w:rPr>
              <w:t xml:space="preserve"> и многоэтажной жилой застройки,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малоэтажного многоквартирного жилого дома (дом, пригодный для постоянного проживания, высотой до 4 этажей, включая мансардный);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 благоустройства и озеленения; размещения подземных гаражей и автостоянок; обустройства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благоустройства и озеленения придомовых территорий; обустройства спортивных и детских площадок, хозяйственных площадок; размещения подземных гаражей и наземных автостоянок, размещения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общей площади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2,6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домов индивидуальной жилой застройки,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индивидуального жилого дома (дом, пригодный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индивидуальных гаражей и подсобных сооружений;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производства сельскохозяйственной продукции; размещения гаража и иных вспомогательных сооружений; содержания сельскохозяйственных животных;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</w:t>
            </w:r>
            <w:r>
              <w:rPr>
                <w:rFonts w:eastAsia="Calibri"/>
                <w:lang w:eastAsia="ru-RU"/>
              </w:rPr>
              <w:lastRenderedPageBreak/>
              <w:t>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0,8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3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гаражей и автостоянок,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bookmarkStart w:id="2" w:name="Par20"/>
            <w:bookmarkEnd w:id="2"/>
            <w:r>
              <w:rPr>
                <w:rFonts w:eastAsia="Calibri"/>
                <w:lang w:eastAsia="ru-RU"/>
              </w:rPr>
              <w:t>- размещения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постоянных или временных гаражей с несколькими стояночными местами, </w:t>
            </w:r>
            <w:r w:rsidRPr="008727EF">
              <w:rPr>
                <w:rFonts w:eastAsia="Calibri"/>
                <w:lang w:eastAsia="ru-RU"/>
              </w:rPr>
              <w:t xml:space="preserve">стоянок (парковок), гаражей, в том числе многоярусных, не указанных в </w:t>
            </w:r>
            <w:hyperlink w:anchor="Par20" w:history="1">
              <w:r w:rsidRPr="008727EF">
                <w:rPr>
                  <w:rFonts w:eastAsia="Calibri"/>
                  <w:lang w:eastAsia="ru-RU"/>
                </w:rPr>
                <w:t>абзаце втором</w:t>
              </w:r>
            </w:hyperlink>
            <w:r w:rsidRPr="008727EF">
              <w:rPr>
                <w:rFonts w:eastAsia="Calibri"/>
                <w:lang w:eastAsia="ru-RU"/>
              </w:rPr>
              <w:t xml:space="preserve"> настоящей</w:t>
            </w:r>
            <w:r>
              <w:rPr>
                <w:rFonts w:eastAsia="Calibri"/>
                <w:lang w:eastAsia="ru-RU"/>
              </w:rPr>
              <w:t xml:space="preserve">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2,5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дачного строительства, садоводства и огородничества,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деятельности, связанной с выращиванием ягодных, овощных, бахчевых или иных сельскохозяйственных культур и картофеля; размещения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садового дома, предназначенного для отдыха и не подлежащего разделу на квартиры; размещения хозяйственных строений и сооружений;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хозяйственных строений и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0,9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объектов торговли, общественного питания, бытового обслуживания, автозаправочных и газонаполнительных станций, предприятий автосервиса,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гаражей и (или) стоянок для автомобилей сотрудников и посетителей торгового центра; размещения объектов капитального строительства общей площадью свыше 5000 </w:t>
            </w:r>
            <w:proofErr w:type="gramStart"/>
            <w:r>
              <w:rPr>
                <w:rFonts w:eastAsia="Calibri"/>
                <w:lang w:eastAsia="ru-RU"/>
              </w:rPr>
              <w:t>кв.м</w:t>
            </w:r>
            <w:proofErr w:type="gramEnd"/>
            <w:r>
              <w:rPr>
                <w:rFonts w:eastAsia="Calibri"/>
                <w:lang w:eastAsia="ru-RU"/>
              </w:rPr>
              <w:t xml:space="preserve"> в целях размещения одной или нескольких организаций, осуществляющих продажу товаров и (или) оказание услуг в соответствии с содержанием следующих видов разрешенного использования: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зданий и сооружений, предназначенных для развлечения;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r>
              <w:rPr>
                <w:rFonts w:eastAsia="Calibri"/>
                <w:lang w:eastAsia="ru-RU"/>
              </w:rPr>
              <w:lastRenderedPageBreak/>
              <w:t xml:space="preserve">200 </w:t>
            </w:r>
            <w:proofErr w:type="gramStart"/>
            <w:r>
              <w:rPr>
                <w:rFonts w:eastAsia="Calibri"/>
                <w:lang w:eastAsia="ru-RU"/>
              </w:rPr>
              <w:t>кв.м</w:t>
            </w:r>
            <w:proofErr w:type="gramEnd"/>
            <w:r>
              <w:rPr>
                <w:rFonts w:eastAsia="Calibri"/>
                <w:lang w:eastAsia="ru-RU"/>
              </w:rPr>
              <w:t>; размещения гаражей и (или) стоянок для автомобилей сотрудников и посетителей рынка;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объектов капитального строительства, предназначенных для продажи товаров, торговая площадь которых составляет до 5000 </w:t>
            </w:r>
            <w:proofErr w:type="gramStart"/>
            <w:r>
              <w:rPr>
                <w:rFonts w:eastAsia="Calibri"/>
                <w:lang w:eastAsia="ru-RU"/>
              </w:rPr>
              <w:t>кв.м</w:t>
            </w:r>
            <w:proofErr w:type="gramEnd"/>
            <w:r>
              <w:rPr>
                <w:rFonts w:eastAsia="Calibri"/>
                <w:lang w:eastAsia="ru-RU"/>
              </w:rPr>
              <w:t>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автозаправочных станций (бензиновых, газовых); размещения магазинов сопутствующей торговли, зданий для организации общественного питания в качестве объектов придорожного сервиса; предоставления гостиничных услуг в качестве придорожного сервиса; размещения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объектов капитального строительства, сооружений, предназначенных для осуществления </w:t>
            </w:r>
            <w:proofErr w:type="spellStart"/>
            <w:r>
              <w:rPr>
                <w:rFonts w:eastAsia="Calibri"/>
                <w:lang w:eastAsia="ru-RU"/>
              </w:rPr>
              <w:t>выставочно</w:t>
            </w:r>
            <w:proofErr w:type="spellEnd"/>
            <w:r>
              <w:rPr>
                <w:rFonts w:eastAsia="Calibri"/>
                <w:lang w:eastAsia="ru-RU"/>
              </w:rPr>
              <w:t xml:space="preserve">-ярмарочной и </w:t>
            </w:r>
            <w:proofErr w:type="spellStart"/>
            <w:r>
              <w:rPr>
                <w:rFonts w:eastAsia="Calibri"/>
                <w:lang w:eastAsia="ru-RU"/>
              </w:rPr>
              <w:t>конгрессной</w:t>
            </w:r>
            <w:proofErr w:type="spellEnd"/>
            <w:r>
              <w:rPr>
                <w:rFonts w:eastAsia="Calibri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5,9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6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гостиниц, в том числе;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4,5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офисных зданий делового и коммерческого назначения,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4,5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баз и палаточных лагерей для проведения походов и экскурсий по ознакомлению с природой, пеших и конных прогулок, устройство троп и дорожек, размещения щитов с познавательными сведениями об окружающей природной среде; осуществления необходимых природоохранных и </w:t>
            </w:r>
            <w:proofErr w:type="spellStart"/>
            <w:r>
              <w:rPr>
                <w:rFonts w:eastAsia="Calibri"/>
                <w:lang w:eastAsia="ru-RU"/>
              </w:rPr>
              <w:t>природовосстановительных</w:t>
            </w:r>
            <w:proofErr w:type="spellEnd"/>
            <w:r>
              <w:rPr>
                <w:rFonts w:eastAsia="Calibri"/>
                <w:lang w:eastAsia="ru-RU"/>
              </w:rPr>
              <w:t xml:space="preserve"> мероприятий;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размещения детских лагерей;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обустройства мест охоты и рыбалки, в том числе размещения дома охотника или рыболова, сооружений, необходимых для восстановления и поддержания поголовья зверей или количества рыбы;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обустройства мест для игры в гольф или осуществления конных прогулок, в том числе осуществления необходимых земляных работ и вспомогательных сооружений; размещения конноспортивных манежей, не предусматривающих устройство трибун;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- использования,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охраны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санаториев и профилакториев, обеспечивающих оказание услуги по лечению и оздоровлению населения; обустройства лечебно-оздоровительных местностей (пляжи, бюветы, места добычи целебной грязи); размещения лечебно-оздоровительных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3,1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9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(за исключением автозаправочных и газонаполнительных станций, предприятий автосервиса, гаражей и автостоянок), объектов связи, а также земельные участки, предназначенные для: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зданий, сооружений, используемых для производства, хранения, первичной и глубокой переработки сельскохозяйственной продукции;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 в целях добычи недр, их переработки, изготовления вещей промышленным способом;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геологических изысканий; добычи недр открытым (карьеры, отвалы) и закрытым (шахты, скважины) способами; размещения объектов капитального строительства, в том числе подземных, в целях добычи недр; размещения объектов капитального строительства, необходимых для подготовки сырья к транспортировке и (или) промышленной переработке; размещения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других подобных промышленных предприятий,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объектов капитального строительства, предназначенных для текстильной, </w:t>
            </w:r>
            <w:proofErr w:type="gramStart"/>
            <w:r>
              <w:rPr>
                <w:rFonts w:eastAsia="Calibri"/>
                <w:lang w:eastAsia="ru-RU"/>
              </w:rPr>
              <w:t>фарфоро-фаянсовой</w:t>
            </w:r>
            <w:proofErr w:type="gramEnd"/>
            <w:r>
              <w:rPr>
                <w:rFonts w:eastAsia="Calibri"/>
                <w:lang w:eastAsia="ru-RU"/>
              </w:rPr>
              <w:t>, электронной промышленности;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других подобных промышленных предприятий;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</w:t>
            </w:r>
            <w:r>
              <w:rPr>
                <w:rFonts w:eastAsia="Calibri"/>
                <w:lang w:eastAsia="ru-RU"/>
              </w:rPr>
              <w:lastRenderedPageBreak/>
              <w:t>оборудования, лифтов и подъемников, столярной продукции, сборных домов или их частей и тому подобной продукции;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зданий и сооружений, размещенных в целях обеспечения физических и юридических лиц коммунальными услугами;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3,0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10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электростанций, обслуживающих их сооружений и объектов, а также;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зоны, размещение которых предусмотрено следующими видами разрешенного использования: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зданий, предназначенных для оказания гражданам социальной помощи;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зданий и сооружений, предназначенных для размещения объектов культуры;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зданий и сооружений религиозного использования;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объектов капитального строительства в целях размещения объектов управленческой деятельности, не связанной с государственным или муниципальным управлением и оказанием услуг, а также в целях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gramStart"/>
            <w:r>
              <w:rPr>
                <w:rFonts w:eastAsia="Calibri"/>
                <w:lang w:eastAsia="ru-RU"/>
              </w:rPr>
              <w:t>кв.м</w:t>
            </w:r>
            <w:proofErr w:type="gramEnd"/>
            <w:r>
              <w:rPr>
                <w:rFonts w:eastAsia="Calibri"/>
                <w:lang w:eastAsia="ru-RU"/>
              </w:rPr>
              <w:t>; размещение гаражей и (или) стоянок для автомобилей сотрудников и посетителей рынка;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gramStart"/>
            <w:r>
              <w:rPr>
                <w:rFonts w:eastAsia="Calibri"/>
                <w:lang w:eastAsia="ru-RU"/>
              </w:rPr>
              <w:t>кв.м</w:t>
            </w:r>
            <w:proofErr w:type="gramEnd"/>
            <w:r>
              <w:rPr>
                <w:rFonts w:eastAsia="Calibri"/>
                <w:lang w:eastAsia="ru-RU"/>
              </w:rPr>
              <w:t>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 (3.1);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гидроэнергетики, тепловых станций и других электростанций, размещения обслуживающих и вспомогательных для электростанций сооружений (золоотвалов, гидротехнических сооружений); размещения объектов электросетевого хозяйства, за исключением объектов энергетики, размещение которых предусмотрено абзацем восемнадцатым настоящей строки;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веществ; размещения обслуживающих и вспомогательных для электростанций сооружений; размещения объектов электросетевого хозяйства, обслуживающих атомные электростанции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2,8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11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искусственно созданных для судоходства внутренних водных путей, размещения объектов капитального строительства внутренних водных путей, размещения объектов капитального строительства морских портов, размещения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аэродромов, вертолетных площадок (вертодромов), обустройства мест для приводнения и причаливания гидросамолетов, размещения радиотехнического обеспечения полетов и прочих объектов, необходимых для взлета и приземления (приводнения) воздушных судов, размещения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размещения объектов, необходимых для погрузки, разгрузки и хранения грузов, перемещаемых воздушным путем; размещения объектов, предназначенных для технического обслуживания и ремонта воздушных 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2,6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водных объектов, находящихся в обороте, включая: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сооружения, предназначенные для причаливания, хранения и обслуживания яхт, катеров, лодок и других маломерных судов;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ледники, снежники, ручьи, реки, озера, болота, территориальные моря и другие поверхностные водные объекты;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</w:t>
            </w:r>
            <w:r>
              <w:rPr>
                <w:rFonts w:eastAsia="Calibri"/>
                <w:lang w:eastAsia="ru-RU"/>
              </w:rPr>
              <w:lastRenderedPageBreak/>
              <w:t>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>
              <w:rPr>
                <w:rFonts w:eastAsia="Calibri"/>
                <w:lang w:eastAsia="ru-RU"/>
              </w:rPr>
              <w:t>рыбозащитных</w:t>
            </w:r>
            <w:proofErr w:type="spellEnd"/>
            <w:r>
              <w:rPr>
                <w:rFonts w:eastAsia="Calibri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1,1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13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электропередачи;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железнодорожных путей; размещения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размещения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размещения наземных сооружений метрополитена, в том числе посадочных станций, вентиляционных шахт; размещения наземных сооружений для трамвайного сообщения и иных специальных дорог (канатных, монорельсовых, фуникулеров);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автомобильных дорог и технически связанных с ними сооружений; размещения зданий и сооружений, предназначенных для обслуживания пассажиров, а также обеспечивающих работу транспортных средств, размещения объектов, предназначенных для размещения постов органов внутренних дел, ответственных за безопасность дорожного движения; оборудования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2,7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особо охраняемых территорий и объектов, городских лесов, скверов, парков, городских садов,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сохранения и изучения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</w:t>
            </w:r>
            <w:r>
              <w:rPr>
                <w:rFonts w:eastAsia="Calibri"/>
                <w:lang w:eastAsia="ru-RU"/>
              </w:rPr>
              <w:lastRenderedPageBreak/>
              <w:t>(государственные природные заповедники, национальные и природные парки, памятники природы, дендрологические парки, ботанические сады);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сохранения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рубки лесных насаждений, выросших в природных условиях, в том числе гражданами для собственных нужд, частичной переработки, хранения и вывоза древесины, создания лесных дорог, размещения сооружений, необходимых для обработки и хранения древесины (лесных складов, лесопилен), охраны и восстановления лесов;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выращивания и рубки лесных насаждений, выращенных трудом человека, частичной переработки, хранения и вывоза древесины, создания дорог, размещения сооружений, необходимых для обработки и хранения древесины (лесных складов, лесопилен), охраны лесов;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заготовки живицы, сбора </w:t>
            </w:r>
            <w:proofErr w:type="spellStart"/>
            <w:r>
              <w:rPr>
                <w:rFonts w:eastAsia="Calibri"/>
                <w:lang w:eastAsia="ru-RU"/>
              </w:rPr>
              <w:t>недревесных</w:t>
            </w:r>
            <w:proofErr w:type="spellEnd"/>
            <w:r>
              <w:rPr>
                <w:rFonts w:eastAsia="Calibri"/>
                <w:lang w:eastAsia="ru-RU"/>
              </w:rPr>
              <w:t xml:space="preserve"> лесных ресурсов, в том числе гражданами для собственных нужд, заготовки пищевых лесных ресурсов и дикорастущих растений, хранения, неглубокой переработки и вывоза добытых лесных ресурсов, размещения временных сооружений, необходимых для хранения и неглубокой переработки лесных ресурсов (сушилки, грибоварни, склады), охраны лесов;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деятельности, связанной с охраной лесов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1,7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относящиеся к землям сельскохозяйственного назначения, а также предназначенные для сельскохозяйственного использования,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связанной с выращиванием сельскохозяйственных культур;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в том числе на сельскохозяйственных угодьях, связанной с производством чая, лекарственных и цветочных культур;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в том числе на сельскохозяйственных угодьях, связанной с выращиванием льна, конопли;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связанной с производством продукции животноводства, в том числе сенокошения, выпаса сельскохозяйственных животных, разведения племенных животных, производства и использования племенной продукции (материала), размещения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сенокошения, выпаса сельскохозяйственных животных, производства кормов, размещения зданий, сооружений, используемых для содержания и разведения сельскохозяйственных животных; разведения племенных животных, производства и использования племенной продукции (материала);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связанной с разведением в неволе ценных пушных зверей; размещения зданий, сооружений, используемых для содержания и разведения животных, производства, хранения и первичной переработки продукции; разведения племенных животных, производства и использования племенной продукции (материала);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осуществления хозяйственной деятельности, связанной с разведением домашних пород птиц, в том числе водоплавающих; размещения зданий, сооружений, используемых для содержания и разведения животных, производства, хранения и </w:t>
            </w:r>
            <w:r>
              <w:rPr>
                <w:rFonts w:eastAsia="Calibri"/>
                <w:lang w:eastAsia="ru-RU"/>
              </w:rPr>
              <w:lastRenderedPageBreak/>
              <w:t>первичной переработки продукции птицеводства; разведения племенных животных, производства и использования племенной продукции (материала);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связанной с разведением свиней; размещения зданий, сооружений, используемых для содержания и разведения животных, производства, хранения и первичной переработки продукции; разведения племенных животных, производства и использования племенной продукции (материала);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размещения ульев, иных объектов и оборудования, необходимого для пчеловодства и разведения иных полезных насекомых; размещения сооружений, используемых для хранения и первичной переработки продукции пчеловодства;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rPr>
                <w:rFonts w:eastAsia="Calibri"/>
                <w:lang w:eastAsia="ru-RU"/>
              </w:rPr>
              <w:t>аквакультуры</w:t>
            </w:r>
            <w:proofErr w:type="spellEnd"/>
            <w:r>
              <w:rPr>
                <w:rFonts w:eastAsia="Calibri"/>
                <w:lang w:eastAsia="ru-RU"/>
              </w:rPr>
              <w:t>); размещения зданий, сооружений, оборудования, необходимых для осуществления рыбоводства (</w:t>
            </w:r>
            <w:proofErr w:type="spellStart"/>
            <w:r>
              <w:rPr>
                <w:rFonts w:eastAsia="Calibri"/>
                <w:lang w:eastAsia="ru-RU"/>
              </w:rPr>
              <w:t>аквакультуры</w:t>
            </w:r>
            <w:proofErr w:type="spellEnd"/>
            <w:r>
              <w:rPr>
                <w:rFonts w:eastAsia="Calibri"/>
                <w:lang w:eastAsia="ru-RU"/>
              </w:rPr>
              <w:t>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производства сельскохозяйственной продукции без права возведения объектов капитального строительства;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размещения сооружений, необходимых для указанных видов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1,1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16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 улиц, проспектов, площадей, шоссе, аллей, бульваров, застав, переулков, проездов, тупиков, земельные участки земель резерва, земельные участки, занятые водными объектами, изъятыми из оборота или ограниченными в обороте, в том числе предназначенные для: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(размещения военных организаций, внутренних войск, учреждений и других объектов, дислокации войск и сил флота), проведения воинских учений и других мероприятий, направленных на обеспечение боевой готовности воинских частей;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обустройства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размещения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размещения объектов, для обеспечения безопасности которых были созданы закрытые административно-территориальные образования;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устройства пограничных просек и контрольных полос, размещения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размещения объектов гражданской обороны, за исключением объектов гражданской обороны, являющихся частями производственных зданий;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 для создания мест лишения свободы (следственные изоляторы, тюрьмы, поселения);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отсутствия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0,8</w:t>
            </w:r>
          </w:p>
        </w:tc>
      </w:tr>
      <w:tr w:rsidR="000B7F67" w:rsidTr="00E747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17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в том числе: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осуществления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размещения коллекций генетических ресурсов растений;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размещения объектов капитального строительства для размещения отделений почты и телеграфа; размещения объектов капитального строительства для размещения общественных некоммерческих организаций: благотворительных организаций, клубов по интересам;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оказания гражданам медицинской помощи;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размещения станций скорой помощи;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устройства площадок для празднеств и гуляний; размещения зданий и сооружений для размещения цирков, зверинцев, зоопарков, океанариумов;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размещения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размещения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размещения объектов капитального строительства, предназначенных для размещения органов управления политических партий, профессиональных и отраслевых союзов, </w:t>
            </w:r>
            <w:r>
              <w:rPr>
                <w:rFonts w:eastAsia="Calibri"/>
                <w:lang w:eastAsia="ru-RU"/>
              </w:rPr>
              <w:lastRenderedPageBreak/>
              <w:t>творческих союзов и иных общественных объединений граждан по отраслевому или политическому признаку; размещения объектов капитального строительства для дипломатических представительств иностранных государств и консульских учреждений в Российской Федерации;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наблюдения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оказания ветеринарных услуг без содержания животных;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строительства, предназначенных для оказания ветеринарных услуг в стационаре; размещения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размещения объектов капитального строительства, предназначенных для организации гостиниц для животных;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спортивных баз и лагерей;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сохранения и изучения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хозяйственной деятельности, являющейся историческим промыслом или ремеслом, а также хозяйственной деятельности, обеспечивающей познавательный туризм;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 кладбищ, крематориев и мест захоронения; размещения соответствующих культовых сооружений;</w:t>
            </w:r>
          </w:p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размещения, хранения, захоронения, утилизации, накопления, обработки, обезвреживания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размещения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67" w:rsidRDefault="000B7F67" w:rsidP="00E747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4,2</w:t>
            </w:r>
          </w:p>
        </w:tc>
      </w:tr>
      <w:tr w:rsidR="000B7F67" w:rsidTr="00E7475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843" w:type="dxa"/>
            <w:gridSpan w:val="3"/>
            <w:tcBorders>
              <w:top w:val="single" w:sz="4" w:space="0" w:color="auto"/>
            </w:tcBorders>
          </w:tcPr>
          <w:p w:rsidR="000B7F67" w:rsidRDefault="000B7F67" w:rsidP="00E7475C"/>
        </w:tc>
      </w:tr>
    </w:tbl>
    <w:p w:rsidR="000329F3" w:rsidRPr="000B7F67" w:rsidRDefault="000329F3" w:rsidP="000B7F67">
      <w:pPr>
        <w:jc w:val="right"/>
        <w:rPr>
          <w:sz w:val="24"/>
          <w:szCs w:val="28"/>
        </w:rPr>
      </w:pPr>
    </w:p>
    <w:sectPr w:rsidR="000329F3" w:rsidRPr="000B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60"/>
    <w:rsid w:val="000329F3"/>
    <w:rsid w:val="000B7F67"/>
    <w:rsid w:val="00286654"/>
    <w:rsid w:val="004B49F1"/>
    <w:rsid w:val="006E257A"/>
    <w:rsid w:val="007E0968"/>
    <w:rsid w:val="00904CF0"/>
    <w:rsid w:val="00A865BD"/>
    <w:rsid w:val="00BC7C60"/>
    <w:rsid w:val="00C7494E"/>
    <w:rsid w:val="00D15A5D"/>
    <w:rsid w:val="00E543AE"/>
    <w:rsid w:val="00F635A9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688"/>
  <w15:docId w15:val="{BBD6FC90-12BE-4828-9541-0FBB4A02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3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3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6994</Words>
  <Characters>39868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Adm1</cp:lastModifiedBy>
  <cp:revision>6</cp:revision>
  <cp:lastPrinted>2024-05-23T13:59:00Z</cp:lastPrinted>
  <dcterms:created xsi:type="dcterms:W3CDTF">2024-05-22T08:07:00Z</dcterms:created>
  <dcterms:modified xsi:type="dcterms:W3CDTF">2024-06-07T06:12:00Z</dcterms:modified>
</cp:coreProperties>
</file>