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D9" w:rsidRPr="004F5085" w:rsidRDefault="005C53D9" w:rsidP="00DA01E7">
      <w:pPr>
        <w:jc w:val="center"/>
        <w:rPr>
          <w:rFonts w:ascii="Times New Roman" w:hAnsi="Times New Roman"/>
          <w:b/>
          <w:sz w:val="24"/>
          <w:szCs w:val="24"/>
        </w:rPr>
      </w:pPr>
      <w:r w:rsidRPr="004F5085">
        <w:rPr>
          <w:rFonts w:ascii="Times New Roman" w:hAnsi="Times New Roman"/>
          <w:b/>
          <w:sz w:val="24"/>
          <w:szCs w:val="24"/>
        </w:rPr>
        <w:t>СОВЕТ РОЗОВСКОГО</w:t>
      </w:r>
      <w:r w:rsidR="00DA01E7" w:rsidRPr="004F508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5C53D9" w:rsidRPr="004F5085" w:rsidRDefault="00DA01E7" w:rsidP="00DA01E7">
      <w:pPr>
        <w:jc w:val="center"/>
        <w:rPr>
          <w:rFonts w:ascii="Times New Roman" w:hAnsi="Times New Roman"/>
          <w:b/>
          <w:sz w:val="24"/>
          <w:szCs w:val="24"/>
        </w:rPr>
      </w:pPr>
      <w:r w:rsidRPr="004F5085">
        <w:rPr>
          <w:rFonts w:ascii="Times New Roman" w:hAnsi="Times New Roman"/>
          <w:b/>
          <w:sz w:val="24"/>
          <w:szCs w:val="24"/>
        </w:rPr>
        <w:t xml:space="preserve">РУССКО-ПОЛЯНСКОГО МУНИЦИПАЛЬНОГО РАЙОНА </w:t>
      </w:r>
    </w:p>
    <w:p w:rsidR="00DA01E7" w:rsidRPr="004F5085" w:rsidRDefault="00DA01E7" w:rsidP="00DA01E7">
      <w:pPr>
        <w:jc w:val="center"/>
        <w:rPr>
          <w:rFonts w:ascii="Times New Roman" w:hAnsi="Times New Roman"/>
          <w:b/>
          <w:sz w:val="24"/>
          <w:szCs w:val="24"/>
        </w:rPr>
      </w:pPr>
      <w:r w:rsidRPr="004F5085">
        <w:rPr>
          <w:rFonts w:ascii="Times New Roman" w:hAnsi="Times New Roman"/>
          <w:b/>
          <w:sz w:val="24"/>
          <w:szCs w:val="24"/>
        </w:rPr>
        <w:t>ОМСКОЙ ОБЛАСТИ</w:t>
      </w:r>
    </w:p>
    <w:p w:rsidR="00DA01E7" w:rsidRPr="004F5085" w:rsidRDefault="00DA01E7" w:rsidP="00DA01E7">
      <w:pPr>
        <w:ind w:firstLine="0"/>
        <w:rPr>
          <w:b/>
          <w:sz w:val="24"/>
          <w:szCs w:val="24"/>
        </w:rPr>
      </w:pPr>
      <w:r w:rsidRPr="004F5085">
        <w:rPr>
          <w:b/>
          <w:sz w:val="24"/>
          <w:szCs w:val="24"/>
        </w:rPr>
        <w:tab/>
      </w:r>
      <w:r w:rsidRPr="004F5085">
        <w:rPr>
          <w:b/>
          <w:sz w:val="24"/>
          <w:szCs w:val="24"/>
        </w:rPr>
        <w:tab/>
      </w:r>
      <w:r w:rsidRPr="004F5085">
        <w:rPr>
          <w:b/>
          <w:sz w:val="24"/>
          <w:szCs w:val="24"/>
        </w:rPr>
        <w:tab/>
      </w:r>
    </w:p>
    <w:p w:rsidR="005C53D9" w:rsidRPr="004F5085" w:rsidRDefault="005C53D9" w:rsidP="00DA01E7">
      <w:pPr>
        <w:ind w:firstLine="0"/>
        <w:rPr>
          <w:b/>
          <w:sz w:val="24"/>
          <w:szCs w:val="24"/>
        </w:rPr>
      </w:pPr>
    </w:p>
    <w:p w:rsidR="00DA01E7" w:rsidRPr="00315C27" w:rsidRDefault="00315C27" w:rsidP="00DA01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A01E7" w:rsidRDefault="00DA01E7" w:rsidP="00DA01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DA01E7" w:rsidRPr="005C53D9" w:rsidRDefault="005E1DF6" w:rsidP="00DA01E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 28 февраля 2024 г. № 205</w:t>
      </w:r>
    </w:p>
    <w:p w:rsidR="00DA01E7" w:rsidRDefault="00DA01E7" w:rsidP="00DA01E7">
      <w:pPr>
        <w:ind w:firstLine="0"/>
      </w:pPr>
    </w:p>
    <w:p w:rsidR="005C53D9" w:rsidRDefault="005C53D9" w:rsidP="00DA01E7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A01E7" w:rsidRPr="005C53D9" w:rsidRDefault="00DA01E7" w:rsidP="00DA01E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О внесении изменений в Положение о бюдже</w:t>
      </w:r>
      <w:r w:rsidR="005C53D9">
        <w:rPr>
          <w:rFonts w:ascii="Times New Roman" w:hAnsi="Times New Roman"/>
          <w:sz w:val="24"/>
          <w:szCs w:val="24"/>
        </w:rPr>
        <w:t>тном процессе в Розовском</w:t>
      </w:r>
      <w:r w:rsidRPr="005C53D9">
        <w:rPr>
          <w:rFonts w:ascii="Times New Roman" w:hAnsi="Times New Roman"/>
          <w:sz w:val="24"/>
          <w:szCs w:val="24"/>
        </w:rPr>
        <w:t xml:space="preserve"> сельском поселении Русско-Полянского</w:t>
      </w:r>
      <w:r w:rsidR="005C53D9">
        <w:rPr>
          <w:rFonts w:ascii="Times New Roman" w:hAnsi="Times New Roman"/>
          <w:sz w:val="24"/>
          <w:szCs w:val="24"/>
        </w:rPr>
        <w:t xml:space="preserve"> </w:t>
      </w:r>
      <w:r w:rsidRPr="005C53D9">
        <w:rPr>
          <w:rFonts w:ascii="Times New Roman" w:hAnsi="Times New Roman"/>
          <w:sz w:val="24"/>
          <w:szCs w:val="24"/>
        </w:rPr>
        <w:t>муниципального района Омской области, утвержденное р</w:t>
      </w:r>
      <w:r w:rsidR="005C53D9">
        <w:rPr>
          <w:rFonts w:ascii="Times New Roman" w:hAnsi="Times New Roman"/>
          <w:sz w:val="24"/>
          <w:szCs w:val="24"/>
        </w:rPr>
        <w:t>ешением Совета Розовского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14B84" w:rsidRPr="005C53D9">
        <w:rPr>
          <w:rFonts w:ascii="Times New Roman" w:hAnsi="Times New Roman"/>
          <w:sz w:val="24"/>
          <w:szCs w:val="24"/>
        </w:rPr>
        <w:t>Русско-</w:t>
      </w:r>
      <w:r w:rsidRPr="005C53D9">
        <w:rPr>
          <w:rFonts w:ascii="Times New Roman" w:hAnsi="Times New Roman"/>
          <w:sz w:val="24"/>
          <w:szCs w:val="24"/>
        </w:rPr>
        <w:t xml:space="preserve">Полянского муниципального района Омской области </w:t>
      </w:r>
      <w:r w:rsidR="005C53D9">
        <w:rPr>
          <w:rFonts w:ascii="Times New Roman" w:hAnsi="Times New Roman"/>
          <w:sz w:val="24"/>
          <w:szCs w:val="24"/>
        </w:rPr>
        <w:t>от 15.11.2013 № 29</w:t>
      </w:r>
    </w:p>
    <w:p w:rsidR="00DA01E7" w:rsidRDefault="00DA01E7" w:rsidP="00DA01E7">
      <w:pPr>
        <w:ind w:firstLine="0"/>
        <w:jc w:val="center"/>
        <w:rPr>
          <w:rFonts w:ascii="Times New Roman" w:hAnsi="Times New Roman"/>
          <w:b/>
          <w:sz w:val="24"/>
        </w:rPr>
      </w:pPr>
    </w:p>
    <w:p w:rsid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в соответствии с Бюджетным кодексом Российской Федерации,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C53D9">
        <w:rPr>
          <w:rFonts w:ascii="Times New Roman" w:hAnsi="Times New Roman"/>
          <w:sz w:val="24"/>
          <w:szCs w:val="24"/>
        </w:rPr>
        <w:t>Уставом Розовского</w:t>
      </w:r>
      <w:r w:rsidR="00E14B84" w:rsidRPr="005C53D9">
        <w:rPr>
          <w:rFonts w:ascii="Times New Roman" w:hAnsi="Times New Roman"/>
          <w:sz w:val="24"/>
          <w:szCs w:val="24"/>
        </w:rPr>
        <w:t xml:space="preserve"> сельского поселения Русско-</w:t>
      </w:r>
      <w:r w:rsidRPr="005C53D9">
        <w:rPr>
          <w:rFonts w:ascii="Times New Roman" w:hAnsi="Times New Roman"/>
          <w:sz w:val="24"/>
          <w:szCs w:val="24"/>
        </w:rPr>
        <w:t>Полянского муниципального района Омс</w:t>
      </w:r>
      <w:r w:rsidR="005C53D9">
        <w:rPr>
          <w:rFonts w:ascii="Times New Roman" w:hAnsi="Times New Roman"/>
          <w:sz w:val="24"/>
          <w:szCs w:val="24"/>
        </w:rPr>
        <w:t>кой области, Совет Розовского</w:t>
      </w:r>
      <w:r w:rsidR="00E14B84" w:rsidRPr="005C53D9">
        <w:rPr>
          <w:rFonts w:ascii="Times New Roman" w:hAnsi="Times New Roman"/>
          <w:sz w:val="24"/>
          <w:szCs w:val="24"/>
        </w:rPr>
        <w:t xml:space="preserve"> сельского поселения Русско-</w:t>
      </w:r>
      <w:r w:rsidRPr="005C53D9">
        <w:rPr>
          <w:rFonts w:ascii="Times New Roman" w:hAnsi="Times New Roman"/>
          <w:sz w:val="24"/>
          <w:szCs w:val="24"/>
        </w:rPr>
        <w:t xml:space="preserve">Полянского муниципального района Омской области,  </w:t>
      </w:r>
    </w:p>
    <w:p w:rsidR="00DA01E7" w:rsidRP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РЕШИЛ:</w:t>
      </w:r>
    </w:p>
    <w:p w:rsidR="00DA01E7" w:rsidRPr="005C53D9" w:rsidRDefault="00DA01E7" w:rsidP="00DA01E7">
      <w:pPr>
        <w:rPr>
          <w:rFonts w:ascii="Times New Roman" w:hAnsi="Times New Roman"/>
          <w:sz w:val="24"/>
          <w:szCs w:val="24"/>
        </w:rPr>
      </w:pPr>
    </w:p>
    <w:p w:rsidR="00DA01E7" w:rsidRP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Внести в Положение о бюдже</w:t>
      </w:r>
      <w:r w:rsidR="005C53D9">
        <w:rPr>
          <w:rFonts w:ascii="Times New Roman" w:hAnsi="Times New Roman"/>
          <w:sz w:val="24"/>
          <w:szCs w:val="24"/>
        </w:rPr>
        <w:t>тном процессе в Розовском</w:t>
      </w:r>
      <w:r w:rsidRPr="005C53D9">
        <w:rPr>
          <w:rFonts w:ascii="Times New Roman" w:hAnsi="Times New Roman"/>
          <w:sz w:val="24"/>
          <w:szCs w:val="24"/>
        </w:rPr>
        <w:t xml:space="preserve"> сельском поселении Русско-</w:t>
      </w:r>
      <w:r w:rsidR="005C53D9" w:rsidRPr="005C53D9">
        <w:rPr>
          <w:rFonts w:ascii="Times New Roman" w:hAnsi="Times New Roman"/>
          <w:sz w:val="24"/>
          <w:szCs w:val="24"/>
        </w:rPr>
        <w:t>Полянского муниципального</w:t>
      </w:r>
      <w:r w:rsidRPr="005C53D9">
        <w:rPr>
          <w:rFonts w:ascii="Times New Roman" w:hAnsi="Times New Roman"/>
          <w:sz w:val="24"/>
          <w:szCs w:val="24"/>
        </w:rPr>
        <w:t xml:space="preserve"> района Омской области, утве</w:t>
      </w:r>
      <w:r w:rsidR="005C53D9">
        <w:rPr>
          <w:rFonts w:ascii="Times New Roman" w:hAnsi="Times New Roman"/>
          <w:sz w:val="24"/>
          <w:szCs w:val="24"/>
        </w:rPr>
        <w:t>ржденное решением Совета Розовского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14B84" w:rsidRPr="005C53D9">
        <w:rPr>
          <w:rFonts w:ascii="Times New Roman" w:hAnsi="Times New Roman"/>
          <w:sz w:val="24"/>
          <w:szCs w:val="24"/>
        </w:rPr>
        <w:t>Русско-</w:t>
      </w:r>
      <w:r w:rsidRPr="005C53D9">
        <w:rPr>
          <w:rFonts w:ascii="Times New Roman" w:hAnsi="Times New Roman"/>
          <w:sz w:val="24"/>
          <w:szCs w:val="24"/>
        </w:rPr>
        <w:t>Полянского муниц</w:t>
      </w:r>
      <w:r w:rsidR="005C53D9">
        <w:rPr>
          <w:rFonts w:ascii="Times New Roman" w:hAnsi="Times New Roman"/>
          <w:sz w:val="24"/>
          <w:szCs w:val="24"/>
        </w:rPr>
        <w:t>ипального района Омской области от 15.11.2013 № 29</w:t>
      </w:r>
      <w:r w:rsidRPr="005C53D9">
        <w:rPr>
          <w:rFonts w:ascii="Times New Roman" w:hAnsi="Times New Roman"/>
          <w:sz w:val="24"/>
          <w:szCs w:val="24"/>
        </w:rPr>
        <w:t xml:space="preserve"> (далее – Положение) следующие изменения:</w:t>
      </w:r>
    </w:p>
    <w:p w:rsidR="00DA01E7" w:rsidRP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- абзацы 2,</w:t>
      </w:r>
      <w:r w:rsidR="005C53D9">
        <w:rPr>
          <w:rFonts w:ascii="Times New Roman" w:hAnsi="Times New Roman"/>
          <w:sz w:val="24"/>
          <w:szCs w:val="24"/>
        </w:rPr>
        <w:t xml:space="preserve"> </w:t>
      </w:r>
      <w:r w:rsidRPr="005C53D9">
        <w:rPr>
          <w:rFonts w:ascii="Times New Roman" w:hAnsi="Times New Roman"/>
          <w:sz w:val="24"/>
          <w:szCs w:val="24"/>
        </w:rPr>
        <w:t>3 части 2 статьи 8 Положения изложить в следующей редакции:</w:t>
      </w:r>
    </w:p>
    <w:p w:rsidR="00452CD5" w:rsidRP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«</w:t>
      </w:r>
      <w:r w:rsidR="00452CD5" w:rsidRPr="005C53D9">
        <w:rPr>
          <w:rFonts w:ascii="Times New Roman" w:hAnsi="Times New Roman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установленные </w:t>
      </w:r>
      <w:r w:rsidR="005C53D9">
        <w:rPr>
          <w:rFonts w:ascii="Times New Roman" w:hAnsi="Times New Roman"/>
          <w:sz w:val="24"/>
          <w:szCs w:val="24"/>
        </w:rPr>
        <w:t>Администрацией Розовского</w:t>
      </w:r>
      <w:r w:rsidR="00452CD5" w:rsidRPr="005C53D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A01E7" w:rsidRPr="005C53D9" w:rsidRDefault="00452CD5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Муниципальные программы подлежат приведению в соответствие с р</w:t>
      </w:r>
      <w:r w:rsidR="005C53D9">
        <w:rPr>
          <w:rFonts w:ascii="Times New Roman" w:hAnsi="Times New Roman"/>
          <w:sz w:val="24"/>
          <w:szCs w:val="24"/>
        </w:rPr>
        <w:t>ешением Совета Розовского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о бюджете не позднее 1 апреля текущего финансового года.</w:t>
      </w:r>
    </w:p>
    <w:p w:rsidR="00DA01E7" w:rsidRPr="005C53D9" w:rsidRDefault="00DA01E7" w:rsidP="00DA01E7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- статью 9 Положения исключить. </w:t>
      </w:r>
    </w:p>
    <w:p w:rsidR="00DA01E7" w:rsidRPr="00FB2497" w:rsidRDefault="00DA01E7" w:rsidP="00452CD5">
      <w:pPr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2. Опубликовать настоящее решение в периодическом печатном издании «Официальный бюллетень </w:t>
      </w:r>
      <w:r w:rsidR="005C53D9">
        <w:rPr>
          <w:rFonts w:ascii="Times New Roman" w:hAnsi="Times New Roman"/>
          <w:sz w:val="24"/>
          <w:szCs w:val="24"/>
        </w:rPr>
        <w:t>органов местного самоуправления Розовского</w:t>
      </w:r>
      <w:r w:rsidR="00452CD5" w:rsidRPr="005C53D9">
        <w:rPr>
          <w:rFonts w:ascii="Times New Roman" w:hAnsi="Times New Roman"/>
          <w:sz w:val="24"/>
          <w:szCs w:val="24"/>
        </w:rPr>
        <w:t xml:space="preserve"> </w:t>
      </w:r>
      <w:r w:rsidRPr="005C53D9">
        <w:rPr>
          <w:rFonts w:ascii="Times New Roman" w:hAnsi="Times New Roman"/>
          <w:sz w:val="24"/>
          <w:szCs w:val="24"/>
        </w:rPr>
        <w:t>сельского поселения Русско-Полянского муниципального района Омской области» и разместить на офиц</w:t>
      </w:r>
      <w:r w:rsidR="005C53D9">
        <w:rPr>
          <w:rFonts w:ascii="Times New Roman" w:hAnsi="Times New Roman"/>
          <w:sz w:val="24"/>
          <w:szCs w:val="24"/>
        </w:rPr>
        <w:t xml:space="preserve">иальном сайте </w:t>
      </w:r>
      <w:hyperlink r:id="rId4" w:history="1">
        <w:r w:rsidR="00FB2497" w:rsidRPr="00B5114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FB2497" w:rsidRPr="00B5114D">
          <w:rPr>
            <w:rStyle w:val="a3"/>
            <w:rFonts w:ascii="Times New Roman" w:hAnsi="Times New Roman"/>
            <w:sz w:val="24"/>
            <w:szCs w:val="24"/>
          </w:rPr>
          <w:t>.</w:t>
        </w:r>
        <w:r w:rsidR="00FB2497" w:rsidRPr="00B5114D">
          <w:rPr>
            <w:rStyle w:val="a3"/>
            <w:rFonts w:ascii="Times New Roman" w:hAnsi="Times New Roman"/>
            <w:sz w:val="24"/>
            <w:szCs w:val="24"/>
            <w:lang w:val="en-US"/>
          </w:rPr>
          <w:t>rzvsk</w:t>
        </w:r>
        <w:r w:rsidR="00FB2497" w:rsidRPr="00B5114D">
          <w:rPr>
            <w:rStyle w:val="a3"/>
            <w:rFonts w:ascii="Times New Roman" w:hAnsi="Times New Roman"/>
            <w:sz w:val="24"/>
            <w:szCs w:val="24"/>
          </w:rPr>
          <w:t>.</w:t>
        </w:r>
        <w:r w:rsidR="00FB2497" w:rsidRPr="00B5114D">
          <w:rPr>
            <w:rStyle w:val="a3"/>
            <w:rFonts w:ascii="Times New Roman" w:hAnsi="Times New Roman"/>
            <w:sz w:val="24"/>
            <w:szCs w:val="24"/>
            <w:lang w:val="en-US"/>
          </w:rPr>
          <w:t>ruspol</w:t>
        </w:r>
        <w:r w:rsidR="00FB2497" w:rsidRPr="00FB2497">
          <w:rPr>
            <w:rStyle w:val="a3"/>
            <w:rFonts w:ascii="Times New Roman" w:hAnsi="Times New Roman"/>
            <w:sz w:val="24"/>
            <w:szCs w:val="24"/>
          </w:rPr>
          <w:t>.</w:t>
        </w:r>
        <w:r w:rsidR="00FB2497" w:rsidRPr="00B5114D">
          <w:rPr>
            <w:rStyle w:val="a3"/>
            <w:rFonts w:ascii="Times New Roman" w:hAnsi="Times New Roman"/>
            <w:sz w:val="24"/>
            <w:szCs w:val="24"/>
            <w:lang w:val="en-US"/>
          </w:rPr>
          <w:t>omskportal</w:t>
        </w:r>
        <w:r w:rsidR="00FB2497" w:rsidRPr="00FB2497">
          <w:rPr>
            <w:rStyle w:val="a3"/>
            <w:rFonts w:ascii="Times New Roman" w:hAnsi="Times New Roman"/>
            <w:sz w:val="24"/>
            <w:szCs w:val="24"/>
          </w:rPr>
          <w:t>.</w:t>
        </w:r>
        <w:r w:rsidR="00FB2497" w:rsidRPr="00B5114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Розовского</w:t>
      </w: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Н.А. Ульрих</w:t>
      </w: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</w:p>
    <w:p w:rsidR="00FB2497" w:rsidRDefault="00FB2497" w:rsidP="00452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Розовского</w:t>
      </w:r>
    </w:p>
    <w:p w:rsidR="00FB2497" w:rsidRPr="00FB2497" w:rsidRDefault="00FB2497" w:rsidP="00452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М.В. Федоренко</w:t>
      </w:r>
    </w:p>
    <w:sectPr w:rsidR="00FB2497" w:rsidRPr="00FB2497" w:rsidSect="00F7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2F4"/>
    <w:rsid w:val="00040C20"/>
    <w:rsid w:val="00315C27"/>
    <w:rsid w:val="00452CD5"/>
    <w:rsid w:val="004F5085"/>
    <w:rsid w:val="005C53D9"/>
    <w:rsid w:val="005E1DF6"/>
    <w:rsid w:val="006912F4"/>
    <w:rsid w:val="00905F00"/>
    <w:rsid w:val="00937366"/>
    <w:rsid w:val="00DA01E7"/>
    <w:rsid w:val="00E14B84"/>
    <w:rsid w:val="00F770F0"/>
    <w:rsid w:val="00FB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3740"/>
  <w15:docId w15:val="{02928F2A-68EB-46CE-BF6D-BEB9E3C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E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4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0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vsk.ruspol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9</cp:revision>
  <cp:lastPrinted>2024-02-29T09:50:00Z</cp:lastPrinted>
  <dcterms:created xsi:type="dcterms:W3CDTF">2024-01-29T05:45:00Z</dcterms:created>
  <dcterms:modified xsi:type="dcterms:W3CDTF">2024-02-29T09:57:00Z</dcterms:modified>
</cp:coreProperties>
</file>