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9CD" w:rsidRPr="00A23B9B" w:rsidRDefault="00043164" w:rsidP="009432D8">
      <w:pPr>
        <w:pStyle w:val="a6"/>
        <w:jc w:val="center"/>
        <w:rPr>
          <w:rFonts w:ascii="Times New Roman" w:hAnsi="Times New Roman" w:cs="Times New Roman"/>
          <w:sz w:val="28"/>
          <w:szCs w:val="28"/>
        </w:rPr>
      </w:pPr>
      <w:r w:rsidRPr="006C79CD">
        <w:rPr>
          <w:rFonts w:ascii="Times New Roman" w:eastAsia="Arial Unicode MS" w:hAnsi="Times New Roman"/>
          <w:b/>
          <w:color w:val="000000"/>
          <w:sz w:val="24"/>
          <w:szCs w:val="24"/>
        </w:rPr>
        <w:t>АДМИНИСТРАЦИЯ РОЗОВСКОГО СЕЛЬСКОГО ПОСЕЛЕНИЯ</w:t>
      </w:r>
    </w:p>
    <w:p w:rsidR="00043164" w:rsidRPr="006C79CD" w:rsidRDefault="00043164" w:rsidP="009432D8">
      <w:pPr>
        <w:spacing w:after="0"/>
        <w:jc w:val="center"/>
        <w:rPr>
          <w:rFonts w:ascii="Times New Roman" w:eastAsia="Arial Unicode MS" w:hAnsi="Times New Roman"/>
          <w:b/>
          <w:color w:val="000000"/>
          <w:sz w:val="24"/>
          <w:szCs w:val="24"/>
        </w:rPr>
      </w:pPr>
      <w:r w:rsidRPr="006C79CD">
        <w:rPr>
          <w:rFonts w:ascii="Times New Roman" w:eastAsia="Arial Unicode MS" w:hAnsi="Times New Roman"/>
          <w:b/>
          <w:color w:val="000000"/>
          <w:sz w:val="24"/>
          <w:szCs w:val="24"/>
        </w:rPr>
        <w:t>РУССКО-ПОЛЯНСКОГО МУНИЦИПАЛЬНОГО РАЙОНА</w:t>
      </w:r>
    </w:p>
    <w:p w:rsidR="00043164" w:rsidRPr="006C79CD" w:rsidRDefault="00043164" w:rsidP="009432D8">
      <w:pPr>
        <w:spacing w:after="0"/>
        <w:jc w:val="center"/>
        <w:rPr>
          <w:rFonts w:ascii="Times New Roman" w:eastAsia="Arial Unicode MS" w:hAnsi="Times New Roman"/>
          <w:b/>
          <w:color w:val="000000"/>
          <w:sz w:val="24"/>
          <w:szCs w:val="24"/>
        </w:rPr>
      </w:pPr>
      <w:r w:rsidRPr="006C79CD">
        <w:rPr>
          <w:rFonts w:ascii="Times New Roman" w:eastAsia="Arial Unicode MS" w:hAnsi="Times New Roman"/>
          <w:b/>
          <w:color w:val="000000"/>
          <w:sz w:val="24"/>
          <w:szCs w:val="24"/>
        </w:rPr>
        <w:t>ОМСКОЙ ОБЛАСТИ</w:t>
      </w:r>
    </w:p>
    <w:p w:rsidR="00043164" w:rsidRPr="006C79CD" w:rsidRDefault="00043164" w:rsidP="006C79CD">
      <w:pPr>
        <w:pStyle w:val="a6"/>
        <w:jc w:val="both"/>
        <w:rPr>
          <w:rFonts w:ascii="Times New Roman" w:hAnsi="Times New Roman" w:cs="Times New Roman"/>
          <w:sz w:val="24"/>
          <w:szCs w:val="24"/>
        </w:rPr>
      </w:pPr>
    </w:p>
    <w:p w:rsidR="00043164" w:rsidRPr="006C79CD" w:rsidRDefault="00043164" w:rsidP="006C79CD">
      <w:pPr>
        <w:spacing w:after="0"/>
        <w:jc w:val="center"/>
        <w:rPr>
          <w:rFonts w:ascii="Times New Roman" w:eastAsia="Arial Unicode MS" w:hAnsi="Times New Roman"/>
          <w:b/>
          <w:color w:val="000000"/>
          <w:sz w:val="24"/>
          <w:szCs w:val="24"/>
        </w:rPr>
      </w:pPr>
      <w:r w:rsidRPr="006C79CD">
        <w:rPr>
          <w:rFonts w:ascii="Times New Roman" w:eastAsia="Arial Unicode MS" w:hAnsi="Times New Roman"/>
          <w:b/>
          <w:color w:val="000000"/>
          <w:sz w:val="24"/>
          <w:szCs w:val="24"/>
        </w:rPr>
        <w:t>ПОСТАНОВЛЕНИЕ</w:t>
      </w:r>
    </w:p>
    <w:p w:rsidR="006C79CD" w:rsidRPr="006C79CD" w:rsidRDefault="006C79CD" w:rsidP="006C79CD">
      <w:pPr>
        <w:spacing w:after="0"/>
        <w:rPr>
          <w:rFonts w:eastAsia="Arial Unicode MS"/>
          <w:color w:val="000000"/>
          <w:sz w:val="24"/>
          <w:szCs w:val="24"/>
        </w:rPr>
      </w:pPr>
    </w:p>
    <w:p w:rsidR="00043164" w:rsidRPr="006C79CD" w:rsidRDefault="00043164" w:rsidP="006C79CD">
      <w:pPr>
        <w:spacing w:after="0"/>
        <w:rPr>
          <w:rFonts w:ascii="Times New Roman" w:eastAsia="Arial Unicode MS" w:hAnsi="Times New Roman"/>
          <w:color w:val="000000"/>
          <w:sz w:val="24"/>
          <w:szCs w:val="24"/>
        </w:rPr>
      </w:pPr>
      <w:r w:rsidRPr="006C79CD">
        <w:rPr>
          <w:rFonts w:eastAsia="Arial Unicode MS"/>
          <w:color w:val="000000"/>
          <w:sz w:val="24"/>
          <w:szCs w:val="24"/>
        </w:rPr>
        <w:t xml:space="preserve"> </w:t>
      </w:r>
      <w:r w:rsidR="00A23B9B">
        <w:rPr>
          <w:rFonts w:ascii="Times New Roman" w:eastAsia="Arial Unicode MS" w:hAnsi="Times New Roman"/>
          <w:color w:val="000000"/>
          <w:sz w:val="24"/>
          <w:szCs w:val="24"/>
        </w:rPr>
        <w:t>от 20 июля</w:t>
      </w:r>
      <w:r w:rsidR="009432D8" w:rsidRPr="00A23B9B">
        <w:rPr>
          <w:rFonts w:ascii="Times New Roman" w:eastAsia="Arial Unicode MS" w:hAnsi="Times New Roman"/>
          <w:color w:val="000000"/>
          <w:sz w:val="24"/>
          <w:szCs w:val="24"/>
        </w:rPr>
        <w:t xml:space="preserve"> </w:t>
      </w:r>
      <w:r w:rsidR="00615B09" w:rsidRPr="006C79CD">
        <w:rPr>
          <w:rFonts w:ascii="Times New Roman" w:eastAsia="Arial Unicode MS" w:hAnsi="Times New Roman"/>
          <w:color w:val="000000"/>
          <w:sz w:val="24"/>
          <w:szCs w:val="24"/>
        </w:rPr>
        <w:t xml:space="preserve">2021 г. </w:t>
      </w:r>
      <w:r w:rsidR="00A23B9B">
        <w:rPr>
          <w:rFonts w:ascii="Times New Roman" w:eastAsia="Arial Unicode MS" w:hAnsi="Times New Roman"/>
          <w:color w:val="000000"/>
          <w:sz w:val="24"/>
          <w:szCs w:val="24"/>
        </w:rPr>
        <w:t xml:space="preserve"> № 95-п</w:t>
      </w:r>
    </w:p>
    <w:p w:rsidR="00043164" w:rsidRPr="006C79CD" w:rsidRDefault="00043164" w:rsidP="006C79CD">
      <w:pPr>
        <w:spacing w:after="0"/>
        <w:rPr>
          <w:rFonts w:eastAsia="Arial Unicode MS"/>
          <w:color w:val="000000"/>
          <w:sz w:val="24"/>
          <w:szCs w:val="24"/>
        </w:rPr>
      </w:pPr>
    </w:p>
    <w:p w:rsidR="006C79CD" w:rsidRDefault="006C79CD" w:rsidP="006C79CD">
      <w:pPr>
        <w:spacing w:after="0"/>
        <w:jc w:val="center"/>
        <w:rPr>
          <w:rFonts w:ascii="Times New Roman" w:hAnsi="Times New Roman"/>
          <w:sz w:val="24"/>
          <w:szCs w:val="24"/>
        </w:rPr>
      </w:pPr>
    </w:p>
    <w:p w:rsidR="00043164" w:rsidRPr="006C79CD" w:rsidRDefault="00043164" w:rsidP="006C79CD">
      <w:pPr>
        <w:spacing w:after="0"/>
        <w:jc w:val="center"/>
        <w:rPr>
          <w:rFonts w:ascii="Times New Roman" w:hAnsi="Times New Roman"/>
          <w:sz w:val="24"/>
          <w:szCs w:val="24"/>
        </w:rPr>
      </w:pPr>
      <w:r w:rsidRPr="006C79CD">
        <w:rPr>
          <w:rFonts w:ascii="Times New Roman" w:hAnsi="Times New Roman"/>
          <w:sz w:val="24"/>
          <w:szCs w:val="24"/>
        </w:rPr>
        <w:t xml:space="preserve">О внесении </w:t>
      </w:r>
      <w:r w:rsidR="00F750FB">
        <w:rPr>
          <w:rFonts w:ascii="Times New Roman" w:hAnsi="Times New Roman"/>
          <w:sz w:val="24"/>
          <w:szCs w:val="24"/>
        </w:rPr>
        <w:t>изменений в постановление А</w:t>
      </w:r>
      <w:r w:rsidR="00615B09" w:rsidRPr="006C79CD">
        <w:rPr>
          <w:rFonts w:ascii="Times New Roman" w:hAnsi="Times New Roman"/>
          <w:sz w:val="24"/>
          <w:szCs w:val="24"/>
        </w:rPr>
        <w:t>дминистрации Розовского</w:t>
      </w:r>
      <w:r w:rsidRPr="006C79CD">
        <w:rPr>
          <w:rFonts w:ascii="Times New Roman" w:hAnsi="Times New Roman"/>
          <w:sz w:val="24"/>
          <w:szCs w:val="24"/>
        </w:rPr>
        <w:t xml:space="preserve"> сельского поселения Русско-Полянского муниципального района</w:t>
      </w:r>
      <w:r w:rsidR="00615B09" w:rsidRPr="006C79CD">
        <w:rPr>
          <w:rFonts w:ascii="Times New Roman" w:hAnsi="Times New Roman"/>
          <w:sz w:val="24"/>
          <w:szCs w:val="24"/>
        </w:rPr>
        <w:t xml:space="preserve"> Омской области от </w:t>
      </w:r>
      <w:r w:rsidR="00800B0E" w:rsidRPr="00800B0E">
        <w:rPr>
          <w:rFonts w:ascii="Times New Roman" w:hAnsi="Times New Roman"/>
          <w:sz w:val="24"/>
          <w:szCs w:val="24"/>
        </w:rPr>
        <w:t>05</w:t>
      </w:r>
      <w:r w:rsidR="00615B09" w:rsidRPr="00800B0E">
        <w:rPr>
          <w:rFonts w:ascii="Times New Roman" w:hAnsi="Times New Roman"/>
          <w:sz w:val="24"/>
          <w:szCs w:val="24"/>
        </w:rPr>
        <w:t xml:space="preserve">.04. 2011 </w:t>
      </w:r>
      <w:r w:rsidR="00800B0E" w:rsidRPr="00800B0E">
        <w:rPr>
          <w:rFonts w:ascii="Times New Roman" w:hAnsi="Times New Roman"/>
          <w:sz w:val="24"/>
          <w:szCs w:val="24"/>
        </w:rPr>
        <w:t>№ 21-п</w:t>
      </w:r>
      <w:r w:rsidRPr="006C79CD">
        <w:rPr>
          <w:rFonts w:ascii="Times New Roman" w:hAnsi="Times New Roman"/>
          <w:sz w:val="24"/>
          <w:szCs w:val="24"/>
        </w:rPr>
        <w:t xml:space="preserve"> «Об утверждении Кодекса этики и служебного поведения муниципальных служащих в </w:t>
      </w:r>
      <w:r w:rsidR="00F750FB">
        <w:rPr>
          <w:rFonts w:ascii="Times New Roman" w:hAnsi="Times New Roman"/>
          <w:sz w:val="24"/>
          <w:szCs w:val="24"/>
        </w:rPr>
        <w:t>А</w:t>
      </w:r>
      <w:r w:rsidR="00615B09" w:rsidRPr="006C79CD">
        <w:rPr>
          <w:rFonts w:ascii="Times New Roman" w:hAnsi="Times New Roman"/>
          <w:sz w:val="24"/>
          <w:szCs w:val="24"/>
        </w:rPr>
        <w:t xml:space="preserve">дминистрации Розовского </w:t>
      </w:r>
      <w:r w:rsidRPr="006C79CD">
        <w:rPr>
          <w:rFonts w:ascii="Times New Roman" w:hAnsi="Times New Roman"/>
          <w:sz w:val="24"/>
          <w:szCs w:val="24"/>
        </w:rPr>
        <w:t>сельского поселения Русско-Полянского муниципального района Омской области»</w:t>
      </w:r>
    </w:p>
    <w:p w:rsidR="00615B09" w:rsidRPr="006C79CD" w:rsidRDefault="00615B09" w:rsidP="006C79CD">
      <w:pPr>
        <w:spacing w:after="0"/>
        <w:jc w:val="both"/>
        <w:rPr>
          <w:sz w:val="24"/>
          <w:szCs w:val="24"/>
        </w:rPr>
      </w:pPr>
    </w:p>
    <w:p w:rsidR="00615B09" w:rsidRPr="006C79CD" w:rsidRDefault="00615B09" w:rsidP="006C79CD">
      <w:pPr>
        <w:spacing w:after="0"/>
        <w:jc w:val="both"/>
        <w:rPr>
          <w:rFonts w:ascii="Times New Roman" w:eastAsia="Arial Unicode MS" w:hAnsi="Times New Roman"/>
          <w:color w:val="000000"/>
          <w:sz w:val="24"/>
          <w:szCs w:val="24"/>
        </w:rPr>
      </w:pPr>
      <w:r w:rsidRPr="006C79CD">
        <w:rPr>
          <w:sz w:val="24"/>
          <w:szCs w:val="24"/>
        </w:rPr>
        <w:t xml:space="preserve">    </w:t>
      </w:r>
      <w:r w:rsidR="00043164" w:rsidRPr="006C79CD">
        <w:rPr>
          <w:rFonts w:ascii="Times New Roman" w:eastAsia="Arial Unicode MS" w:hAnsi="Times New Roman"/>
          <w:color w:val="000000"/>
          <w:sz w:val="24"/>
          <w:szCs w:val="24"/>
        </w:rPr>
        <w:t>В целях приведения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w:t>
      </w:r>
      <w:r w:rsidRPr="006C79CD">
        <w:rPr>
          <w:rFonts w:ascii="Times New Roman" w:eastAsia="Arial Unicode MS" w:hAnsi="Times New Roman"/>
          <w:color w:val="000000"/>
          <w:sz w:val="24"/>
          <w:szCs w:val="24"/>
        </w:rPr>
        <w:t>»</w:t>
      </w:r>
      <w:r w:rsidR="00043164" w:rsidRPr="006C79CD">
        <w:rPr>
          <w:rFonts w:ascii="Times New Roman" w:eastAsia="Arial Unicode MS" w:hAnsi="Times New Roman"/>
          <w:color w:val="000000"/>
          <w:sz w:val="24"/>
          <w:szCs w:val="24"/>
        </w:rPr>
        <w:t xml:space="preserve">, Уставом </w:t>
      </w:r>
      <w:r w:rsidRPr="006C79CD">
        <w:rPr>
          <w:rFonts w:ascii="Times New Roman" w:eastAsia="Arial Unicode MS" w:hAnsi="Times New Roman"/>
          <w:color w:val="000000"/>
          <w:sz w:val="24"/>
          <w:szCs w:val="24"/>
        </w:rPr>
        <w:t xml:space="preserve">Розовского </w:t>
      </w:r>
      <w:r w:rsidR="00043164" w:rsidRPr="006C79CD">
        <w:rPr>
          <w:rFonts w:ascii="Times New Roman" w:eastAsia="Arial Unicode MS" w:hAnsi="Times New Roman"/>
          <w:color w:val="000000"/>
          <w:sz w:val="24"/>
          <w:szCs w:val="24"/>
        </w:rPr>
        <w:t>сельского поселения</w:t>
      </w:r>
      <w:r w:rsidRPr="006C79CD">
        <w:rPr>
          <w:rFonts w:ascii="Times New Roman" w:eastAsia="Arial Unicode MS" w:hAnsi="Times New Roman"/>
          <w:color w:val="000000"/>
          <w:sz w:val="24"/>
          <w:szCs w:val="24"/>
        </w:rPr>
        <w:t xml:space="preserve"> Русско-Полянского муниципального района Омской области</w:t>
      </w:r>
      <w:r w:rsidR="00043164" w:rsidRPr="006C79CD">
        <w:rPr>
          <w:rFonts w:ascii="Times New Roman" w:eastAsia="Arial Unicode MS" w:hAnsi="Times New Roman"/>
          <w:color w:val="000000"/>
          <w:sz w:val="24"/>
          <w:szCs w:val="24"/>
        </w:rPr>
        <w:t xml:space="preserve">, </w:t>
      </w:r>
    </w:p>
    <w:p w:rsidR="00615B09" w:rsidRPr="006C79CD" w:rsidRDefault="00615B09" w:rsidP="006C79CD">
      <w:pPr>
        <w:spacing w:after="0"/>
        <w:jc w:val="both"/>
        <w:rPr>
          <w:rFonts w:ascii="Times New Roman" w:eastAsia="Arial Unicode MS" w:hAnsi="Times New Roman"/>
          <w:color w:val="000000"/>
          <w:sz w:val="24"/>
          <w:szCs w:val="24"/>
        </w:rPr>
      </w:pPr>
      <w:r w:rsidRPr="006C79CD">
        <w:rPr>
          <w:rFonts w:ascii="Times New Roman" w:eastAsia="Arial Unicode MS" w:hAnsi="Times New Roman"/>
          <w:color w:val="000000"/>
          <w:sz w:val="24"/>
          <w:szCs w:val="24"/>
        </w:rPr>
        <w:t xml:space="preserve">     </w:t>
      </w:r>
      <w:r w:rsidR="00043164" w:rsidRPr="006C79CD">
        <w:rPr>
          <w:rFonts w:ascii="Times New Roman" w:eastAsia="Arial Unicode MS" w:hAnsi="Times New Roman"/>
          <w:color w:val="000000"/>
          <w:sz w:val="24"/>
          <w:szCs w:val="24"/>
        </w:rPr>
        <w:t>ПОСТАНОВЛЯЮ:</w:t>
      </w:r>
    </w:p>
    <w:p w:rsidR="00043164" w:rsidRPr="006C79CD" w:rsidRDefault="00615B09" w:rsidP="006C79CD">
      <w:pPr>
        <w:spacing w:after="0"/>
        <w:jc w:val="both"/>
        <w:rPr>
          <w:rFonts w:ascii="Times New Roman" w:eastAsia="Arial Unicode MS" w:hAnsi="Times New Roman"/>
          <w:color w:val="000000"/>
          <w:sz w:val="24"/>
          <w:szCs w:val="24"/>
        </w:rPr>
      </w:pPr>
      <w:r w:rsidRPr="006C79CD">
        <w:rPr>
          <w:rFonts w:ascii="Times New Roman" w:eastAsia="Arial Unicode MS" w:hAnsi="Times New Roman"/>
          <w:color w:val="000000"/>
          <w:sz w:val="24"/>
          <w:szCs w:val="24"/>
        </w:rPr>
        <w:t xml:space="preserve">       </w:t>
      </w:r>
      <w:r w:rsidR="00043164" w:rsidRPr="006C79CD">
        <w:rPr>
          <w:rFonts w:ascii="Times New Roman" w:eastAsia="Arial Unicode MS" w:hAnsi="Times New Roman"/>
          <w:color w:val="000000"/>
          <w:sz w:val="24"/>
          <w:szCs w:val="24"/>
        </w:rPr>
        <w:t>1. Внести и</w:t>
      </w:r>
      <w:r w:rsidR="00F750FB">
        <w:rPr>
          <w:rFonts w:ascii="Times New Roman" w:eastAsia="Arial Unicode MS" w:hAnsi="Times New Roman"/>
          <w:color w:val="000000"/>
          <w:sz w:val="24"/>
          <w:szCs w:val="24"/>
        </w:rPr>
        <w:t>зменения в постановление А</w:t>
      </w:r>
      <w:r w:rsidR="006C79CD" w:rsidRPr="006C79CD">
        <w:rPr>
          <w:rFonts w:ascii="Times New Roman" w:eastAsia="Arial Unicode MS" w:hAnsi="Times New Roman"/>
          <w:color w:val="000000"/>
          <w:sz w:val="24"/>
          <w:szCs w:val="24"/>
        </w:rPr>
        <w:t>дминистрации Розовского</w:t>
      </w:r>
      <w:r w:rsidR="00043164" w:rsidRPr="006C79CD">
        <w:rPr>
          <w:rFonts w:ascii="Times New Roman" w:eastAsia="Arial Unicode MS" w:hAnsi="Times New Roman"/>
          <w:color w:val="000000"/>
          <w:sz w:val="24"/>
          <w:szCs w:val="24"/>
        </w:rPr>
        <w:t xml:space="preserve"> сельского поселения Русско-Полянского муниципального района</w:t>
      </w:r>
      <w:r w:rsidR="006C79CD" w:rsidRPr="006C79CD">
        <w:rPr>
          <w:rFonts w:ascii="Times New Roman" w:eastAsia="Arial Unicode MS" w:hAnsi="Times New Roman"/>
          <w:color w:val="000000"/>
          <w:sz w:val="24"/>
          <w:szCs w:val="24"/>
        </w:rPr>
        <w:t xml:space="preserve"> Омской обл</w:t>
      </w:r>
      <w:r w:rsidR="00800B0E">
        <w:rPr>
          <w:rFonts w:ascii="Times New Roman" w:eastAsia="Arial Unicode MS" w:hAnsi="Times New Roman"/>
          <w:color w:val="000000"/>
          <w:sz w:val="24"/>
          <w:szCs w:val="24"/>
        </w:rPr>
        <w:t>асти от 05.04.</w:t>
      </w:r>
      <w:r w:rsidR="006C79CD" w:rsidRPr="006C79CD">
        <w:rPr>
          <w:rFonts w:ascii="Times New Roman" w:eastAsia="Arial Unicode MS" w:hAnsi="Times New Roman"/>
          <w:color w:val="000000"/>
          <w:sz w:val="24"/>
          <w:szCs w:val="24"/>
        </w:rPr>
        <w:t xml:space="preserve">2011 </w:t>
      </w:r>
      <w:r w:rsidR="00800B0E">
        <w:rPr>
          <w:rFonts w:ascii="Times New Roman" w:eastAsia="Arial Unicode MS" w:hAnsi="Times New Roman"/>
          <w:color w:val="000000"/>
          <w:sz w:val="24"/>
          <w:szCs w:val="24"/>
        </w:rPr>
        <w:t>№ 21-п</w:t>
      </w:r>
      <w:r w:rsidR="00043164" w:rsidRPr="006C79CD">
        <w:rPr>
          <w:rFonts w:ascii="Times New Roman" w:eastAsia="Arial Unicode MS" w:hAnsi="Times New Roman"/>
          <w:color w:val="000000"/>
          <w:sz w:val="24"/>
          <w:szCs w:val="24"/>
        </w:rPr>
        <w:t xml:space="preserve"> «Об утверждении Кодекса этики и служебного поведения муниципальных служащих в</w:t>
      </w:r>
      <w:r w:rsidR="00F750FB">
        <w:rPr>
          <w:rFonts w:ascii="Times New Roman" w:eastAsia="Arial Unicode MS" w:hAnsi="Times New Roman"/>
          <w:color w:val="000000"/>
          <w:sz w:val="24"/>
          <w:szCs w:val="24"/>
        </w:rPr>
        <w:t xml:space="preserve"> А</w:t>
      </w:r>
      <w:r w:rsidR="006C79CD" w:rsidRPr="006C79CD">
        <w:rPr>
          <w:rFonts w:ascii="Times New Roman" w:eastAsia="Arial Unicode MS" w:hAnsi="Times New Roman"/>
          <w:color w:val="000000"/>
          <w:sz w:val="24"/>
          <w:szCs w:val="24"/>
        </w:rPr>
        <w:t>дминистрации Розовского</w:t>
      </w:r>
      <w:r w:rsidR="00043164" w:rsidRPr="006C79CD">
        <w:rPr>
          <w:rFonts w:ascii="Times New Roman" w:eastAsia="Arial Unicode MS" w:hAnsi="Times New Roman"/>
          <w:color w:val="000000"/>
          <w:sz w:val="24"/>
          <w:szCs w:val="24"/>
        </w:rPr>
        <w:t xml:space="preserve"> сельского поселения Русско-Полянского муниципального района Омской области», изложив приложение в новой редакции, согласно </w:t>
      </w:r>
      <w:r w:rsidR="001E33C7" w:rsidRPr="006C79CD">
        <w:rPr>
          <w:rFonts w:ascii="Times New Roman" w:eastAsia="Arial Unicode MS" w:hAnsi="Times New Roman"/>
          <w:color w:val="000000"/>
          <w:sz w:val="24"/>
          <w:szCs w:val="24"/>
        </w:rPr>
        <w:t>приложению,</w:t>
      </w:r>
      <w:r w:rsidR="00043164" w:rsidRPr="006C79CD">
        <w:rPr>
          <w:rFonts w:ascii="Times New Roman" w:eastAsia="Arial Unicode MS" w:hAnsi="Times New Roman"/>
          <w:color w:val="000000"/>
          <w:sz w:val="24"/>
          <w:szCs w:val="24"/>
        </w:rPr>
        <w:t xml:space="preserve"> к настоящему постановлению.</w:t>
      </w:r>
      <w:r w:rsidR="00043164" w:rsidRPr="006C79CD">
        <w:rPr>
          <w:rFonts w:ascii="Times New Roman" w:hAnsi="Times New Roman"/>
          <w:sz w:val="24"/>
          <w:szCs w:val="24"/>
        </w:rPr>
        <w:tab/>
      </w:r>
    </w:p>
    <w:p w:rsidR="00043164" w:rsidRPr="006C79CD" w:rsidRDefault="00043164" w:rsidP="006C79CD">
      <w:pPr>
        <w:spacing w:after="0"/>
        <w:jc w:val="both"/>
        <w:rPr>
          <w:rFonts w:ascii="Times New Roman" w:eastAsia="Arial Unicode MS" w:hAnsi="Times New Roman"/>
          <w:color w:val="000000"/>
          <w:sz w:val="24"/>
          <w:szCs w:val="24"/>
        </w:rPr>
      </w:pPr>
      <w:r w:rsidRPr="006C79CD">
        <w:rPr>
          <w:rFonts w:ascii="Times New Roman" w:eastAsia="Arial Unicode MS" w:hAnsi="Times New Roman"/>
          <w:color w:val="000000"/>
          <w:sz w:val="24"/>
          <w:szCs w:val="24"/>
        </w:rPr>
        <w:t xml:space="preserve">       2. Опубликовать настоящее постановление в периодическом печатном издании «Официальный бюллетень органов местного </w:t>
      </w:r>
      <w:r w:rsidR="006C79CD" w:rsidRPr="006C79CD">
        <w:rPr>
          <w:rFonts w:ascii="Times New Roman" w:eastAsia="Arial Unicode MS" w:hAnsi="Times New Roman"/>
          <w:color w:val="000000"/>
          <w:sz w:val="24"/>
          <w:szCs w:val="24"/>
        </w:rPr>
        <w:t>самоуправления Розовского</w:t>
      </w:r>
      <w:r w:rsidRPr="006C79CD">
        <w:rPr>
          <w:rFonts w:ascii="Times New Roman" w:eastAsia="Arial Unicode MS" w:hAnsi="Times New Roman"/>
          <w:color w:val="000000"/>
          <w:sz w:val="24"/>
          <w:szCs w:val="24"/>
        </w:rPr>
        <w:t xml:space="preserve"> сельского поселения Русско-Полянского муниципального района Омской области» и разместить на оф</w:t>
      </w:r>
      <w:r w:rsidR="006C79CD" w:rsidRPr="006C79CD">
        <w:rPr>
          <w:rFonts w:ascii="Times New Roman" w:eastAsia="Arial Unicode MS" w:hAnsi="Times New Roman"/>
          <w:color w:val="000000"/>
          <w:sz w:val="24"/>
          <w:szCs w:val="24"/>
        </w:rPr>
        <w:t>ициальном сайте Розовского</w:t>
      </w:r>
      <w:r w:rsidRPr="006C79CD">
        <w:rPr>
          <w:rFonts w:ascii="Times New Roman" w:eastAsia="Arial Unicode MS" w:hAnsi="Times New Roman"/>
          <w:color w:val="000000"/>
          <w:sz w:val="24"/>
          <w:szCs w:val="24"/>
        </w:rPr>
        <w:t xml:space="preserve"> сельского поселения.</w:t>
      </w:r>
    </w:p>
    <w:p w:rsidR="00043164" w:rsidRPr="006C79CD" w:rsidRDefault="00043164" w:rsidP="006C79CD">
      <w:pPr>
        <w:spacing w:after="0"/>
        <w:jc w:val="both"/>
        <w:rPr>
          <w:rFonts w:ascii="Times New Roman" w:eastAsia="Arial Unicode MS" w:hAnsi="Times New Roman"/>
          <w:color w:val="000000"/>
          <w:sz w:val="24"/>
          <w:szCs w:val="24"/>
        </w:rPr>
      </w:pPr>
      <w:r w:rsidRPr="006C79CD">
        <w:rPr>
          <w:rFonts w:ascii="Times New Roman" w:eastAsia="Arial Unicode MS" w:hAnsi="Times New Roman"/>
          <w:color w:val="000000"/>
          <w:sz w:val="24"/>
          <w:szCs w:val="24"/>
        </w:rPr>
        <w:tab/>
        <w:t>3. Контроль за исполнением настоящего постановления оставляю за собой.</w:t>
      </w:r>
    </w:p>
    <w:p w:rsidR="00043164" w:rsidRPr="006C79CD" w:rsidRDefault="00043164" w:rsidP="006C79CD">
      <w:pPr>
        <w:spacing w:after="0"/>
        <w:rPr>
          <w:rFonts w:ascii="Times New Roman" w:eastAsia="Arial Unicode MS" w:hAnsi="Times New Roman"/>
          <w:color w:val="000000"/>
          <w:sz w:val="24"/>
          <w:szCs w:val="24"/>
        </w:rPr>
      </w:pPr>
    </w:p>
    <w:p w:rsidR="006C79CD" w:rsidRDefault="006C79CD" w:rsidP="006C79CD">
      <w:pPr>
        <w:spacing w:after="0"/>
        <w:rPr>
          <w:rFonts w:ascii="Times New Roman" w:eastAsia="Arial Unicode MS" w:hAnsi="Times New Roman"/>
          <w:color w:val="000000"/>
          <w:sz w:val="24"/>
          <w:szCs w:val="24"/>
        </w:rPr>
      </w:pPr>
      <w:r w:rsidRPr="006C79CD">
        <w:rPr>
          <w:rFonts w:ascii="Times New Roman" w:eastAsia="Arial Unicode MS" w:hAnsi="Times New Roman"/>
          <w:color w:val="000000"/>
          <w:sz w:val="24"/>
          <w:szCs w:val="24"/>
        </w:rPr>
        <w:t xml:space="preserve">    </w:t>
      </w:r>
    </w:p>
    <w:p w:rsidR="006C79CD" w:rsidRDefault="006C79CD" w:rsidP="006C79CD">
      <w:pPr>
        <w:spacing w:after="0"/>
        <w:rPr>
          <w:rFonts w:ascii="Times New Roman" w:eastAsia="Arial Unicode MS" w:hAnsi="Times New Roman"/>
          <w:color w:val="000000"/>
          <w:sz w:val="24"/>
          <w:szCs w:val="24"/>
        </w:rPr>
      </w:pPr>
    </w:p>
    <w:p w:rsidR="006C79CD" w:rsidRDefault="006C79CD" w:rsidP="006C79CD">
      <w:pPr>
        <w:spacing w:after="0"/>
        <w:rPr>
          <w:rFonts w:ascii="Times New Roman" w:eastAsia="Arial Unicode MS" w:hAnsi="Times New Roman"/>
          <w:color w:val="000000"/>
          <w:sz w:val="24"/>
          <w:szCs w:val="24"/>
        </w:rPr>
      </w:pPr>
    </w:p>
    <w:p w:rsidR="00043164" w:rsidRPr="006C79CD" w:rsidRDefault="006C79CD" w:rsidP="006C79CD">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Pr="006C79CD">
        <w:rPr>
          <w:rFonts w:ascii="Times New Roman" w:eastAsia="Arial Unicode MS" w:hAnsi="Times New Roman"/>
          <w:color w:val="000000"/>
          <w:sz w:val="24"/>
          <w:szCs w:val="24"/>
        </w:rPr>
        <w:t xml:space="preserve">  </w:t>
      </w:r>
      <w:proofErr w:type="spellStart"/>
      <w:r w:rsidRPr="006C79CD">
        <w:rPr>
          <w:rFonts w:ascii="Times New Roman" w:eastAsia="Arial Unicode MS" w:hAnsi="Times New Roman"/>
          <w:color w:val="000000"/>
          <w:sz w:val="24"/>
          <w:szCs w:val="24"/>
        </w:rPr>
        <w:t>И.о</w:t>
      </w:r>
      <w:proofErr w:type="spellEnd"/>
      <w:r w:rsidRPr="006C79CD">
        <w:rPr>
          <w:rFonts w:ascii="Times New Roman" w:eastAsia="Arial Unicode MS" w:hAnsi="Times New Roman"/>
          <w:color w:val="000000"/>
          <w:sz w:val="24"/>
          <w:szCs w:val="24"/>
        </w:rPr>
        <w:t>. главы Розовского</w:t>
      </w:r>
    </w:p>
    <w:p w:rsidR="00043164" w:rsidRPr="006C79CD" w:rsidRDefault="006C79CD" w:rsidP="006C79CD">
      <w:pPr>
        <w:spacing w:after="0"/>
        <w:rPr>
          <w:rFonts w:ascii="Times New Roman" w:eastAsia="Arial Unicode MS" w:hAnsi="Times New Roman"/>
          <w:color w:val="000000"/>
          <w:sz w:val="24"/>
          <w:szCs w:val="24"/>
        </w:rPr>
      </w:pPr>
      <w:r w:rsidRPr="006C79CD">
        <w:rPr>
          <w:rFonts w:ascii="Times New Roman" w:eastAsia="Arial Unicode MS" w:hAnsi="Times New Roman"/>
          <w:color w:val="000000"/>
          <w:sz w:val="24"/>
          <w:szCs w:val="24"/>
        </w:rPr>
        <w:t xml:space="preserve">      </w:t>
      </w:r>
      <w:r w:rsidR="00043164" w:rsidRPr="006C79CD">
        <w:rPr>
          <w:rFonts w:ascii="Times New Roman" w:eastAsia="Arial Unicode MS" w:hAnsi="Times New Roman"/>
          <w:color w:val="000000"/>
          <w:sz w:val="24"/>
          <w:szCs w:val="24"/>
        </w:rPr>
        <w:t xml:space="preserve">сельского поселения                                                     </w:t>
      </w:r>
      <w:r w:rsidRPr="006C79CD">
        <w:rPr>
          <w:rFonts w:ascii="Times New Roman" w:eastAsia="Arial Unicode MS" w:hAnsi="Times New Roman"/>
          <w:color w:val="000000"/>
          <w:sz w:val="24"/>
          <w:szCs w:val="24"/>
        </w:rPr>
        <w:t xml:space="preserve"> </w:t>
      </w:r>
      <w:r w:rsidR="001E33C7">
        <w:rPr>
          <w:rFonts w:ascii="Times New Roman" w:eastAsia="Arial Unicode MS" w:hAnsi="Times New Roman"/>
          <w:color w:val="000000"/>
          <w:sz w:val="24"/>
          <w:szCs w:val="24"/>
        </w:rPr>
        <w:t xml:space="preserve">             </w:t>
      </w:r>
      <w:r w:rsidRPr="006C79CD">
        <w:rPr>
          <w:rFonts w:ascii="Times New Roman" w:eastAsia="Arial Unicode MS" w:hAnsi="Times New Roman"/>
          <w:color w:val="000000"/>
          <w:sz w:val="24"/>
          <w:szCs w:val="24"/>
        </w:rPr>
        <w:t xml:space="preserve">  Н.Н. Курило</w:t>
      </w:r>
    </w:p>
    <w:p w:rsidR="006C79CD" w:rsidRDefault="006C79CD" w:rsidP="00043164">
      <w:pPr>
        <w:jc w:val="right"/>
        <w:rPr>
          <w:rFonts w:eastAsia="Arial Unicode MS"/>
          <w:color w:val="000000"/>
          <w:sz w:val="28"/>
          <w:szCs w:val="28"/>
        </w:rPr>
      </w:pPr>
    </w:p>
    <w:p w:rsidR="006C79CD" w:rsidRDefault="006C79CD" w:rsidP="00043164">
      <w:pPr>
        <w:jc w:val="right"/>
        <w:rPr>
          <w:rFonts w:eastAsia="Arial Unicode MS"/>
          <w:color w:val="000000"/>
          <w:sz w:val="28"/>
          <w:szCs w:val="28"/>
        </w:rPr>
      </w:pPr>
    </w:p>
    <w:p w:rsidR="006C79CD" w:rsidRDefault="006C79CD" w:rsidP="00043164">
      <w:pPr>
        <w:jc w:val="right"/>
        <w:rPr>
          <w:rFonts w:eastAsia="Arial Unicode MS"/>
          <w:color w:val="000000"/>
          <w:sz w:val="28"/>
          <w:szCs w:val="28"/>
        </w:rPr>
      </w:pPr>
    </w:p>
    <w:p w:rsidR="00800B0E" w:rsidRDefault="006C79CD" w:rsidP="006C79CD">
      <w:pPr>
        <w:spacing w:after="0"/>
        <w:jc w:val="right"/>
        <w:rPr>
          <w:rFonts w:eastAsia="Arial Unicode MS"/>
          <w:color w:val="000000"/>
          <w:sz w:val="28"/>
          <w:szCs w:val="28"/>
        </w:rPr>
      </w:pPr>
      <w:r>
        <w:rPr>
          <w:rFonts w:eastAsia="Arial Unicode MS"/>
          <w:color w:val="000000"/>
          <w:sz w:val="28"/>
          <w:szCs w:val="28"/>
        </w:rPr>
        <w:t xml:space="preserve">                                                                                                                          </w:t>
      </w:r>
    </w:p>
    <w:p w:rsidR="00F750FB" w:rsidRDefault="00F750FB" w:rsidP="00F750FB">
      <w:pPr>
        <w:spacing w:after="0"/>
        <w:rPr>
          <w:rFonts w:eastAsia="Arial Unicode MS"/>
          <w:color w:val="000000"/>
          <w:sz w:val="28"/>
          <w:szCs w:val="28"/>
        </w:rPr>
      </w:pPr>
    </w:p>
    <w:p w:rsidR="00F750FB" w:rsidRDefault="00F750FB" w:rsidP="00F750FB">
      <w:pPr>
        <w:spacing w:after="0"/>
        <w:rPr>
          <w:rFonts w:eastAsia="Arial Unicode MS"/>
          <w:color w:val="000000"/>
          <w:sz w:val="28"/>
          <w:szCs w:val="28"/>
        </w:rPr>
      </w:pPr>
    </w:p>
    <w:p w:rsidR="00043164" w:rsidRPr="006C79CD" w:rsidRDefault="00F750FB" w:rsidP="00F750FB">
      <w:pPr>
        <w:spacing w:after="0"/>
        <w:rPr>
          <w:rFonts w:ascii="Times New Roman" w:eastAsia="Arial Unicode MS" w:hAnsi="Times New Roman"/>
          <w:color w:val="000000"/>
          <w:sz w:val="24"/>
          <w:szCs w:val="24"/>
        </w:rPr>
      </w:pPr>
      <w:r>
        <w:rPr>
          <w:rFonts w:eastAsia="Arial Unicode MS"/>
          <w:color w:val="000000"/>
          <w:sz w:val="28"/>
          <w:szCs w:val="28"/>
        </w:rPr>
        <w:t xml:space="preserve">                                                                                                                               </w:t>
      </w:r>
      <w:r w:rsidR="00043164" w:rsidRPr="006C79CD">
        <w:rPr>
          <w:rFonts w:ascii="Times New Roman" w:eastAsia="Arial Unicode MS" w:hAnsi="Times New Roman"/>
          <w:color w:val="000000"/>
          <w:sz w:val="24"/>
          <w:szCs w:val="24"/>
        </w:rPr>
        <w:t xml:space="preserve">Приложение </w:t>
      </w:r>
    </w:p>
    <w:p w:rsidR="006C79CD" w:rsidRPr="006C79CD" w:rsidRDefault="00F750FB" w:rsidP="006C79CD">
      <w:pPr>
        <w:spacing w:after="0"/>
        <w:jc w:val="right"/>
        <w:rPr>
          <w:rFonts w:ascii="Times New Roman" w:eastAsia="Arial Unicode MS" w:hAnsi="Times New Roman"/>
          <w:color w:val="000000"/>
          <w:sz w:val="24"/>
          <w:szCs w:val="24"/>
        </w:rPr>
      </w:pPr>
      <w:r>
        <w:rPr>
          <w:rFonts w:ascii="Times New Roman" w:eastAsia="Arial Unicode MS" w:hAnsi="Times New Roman"/>
          <w:color w:val="000000"/>
          <w:sz w:val="24"/>
          <w:szCs w:val="24"/>
        </w:rPr>
        <w:t>к постановлению А</w:t>
      </w:r>
      <w:r w:rsidR="00043164" w:rsidRPr="006C79CD">
        <w:rPr>
          <w:rFonts w:ascii="Times New Roman" w:eastAsia="Arial Unicode MS" w:hAnsi="Times New Roman"/>
          <w:color w:val="000000"/>
          <w:sz w:val="24"/>
          <w:szCs w:val="24"/>
        </w:rPr>
        <w:t>д</w:t>
      </w:r>
      <w:r w:rsidR="006C79CD" w:rsidRPr="006C79CD">
        <w:rPr>
          <w:rFonts w:ascii="Times New Roman" w:eastAsia="Arial Unicode MS" w:hAnsi="Times New Roman"/>
          <w:color w:val="000000"/>
          <w:sz w:val="24"/>
          <w:szCs w:val="24"/>
        </w:rPr>
        <w:t xml:space="preserve">министрации </w:t>
      </w:r>
    </w:p>
    <w:p w:rsidR="006C79CD" w:rsidRPr="006C79CD" w:rsidRDefault="006C79CD" w:rsidP="006C79CD">
      <w:pPr>
        <w:spacing w:after="0"/>
        <w:jc w:val="right"/>
        <w:rPr>
          <w:rFonts w:ascii="Times New Roman" w:eastAsia="Arial Unicode MS" w:hAnsi="Times New Roman"/>
          <w:color w:val="000000"/>
          <w:sz w:val="24"/>
          <w:szCs w:val="24"/>
        </w:rPr>
      </w:pPr>
      <w:r w:rsidRPr="006C79CD">
        <w:rPr>
          <w:rFonts w:ascii="Times New Roman" w:eastAsia="Arial Unicode MS" w:hAnsi="Times New Roman"/>
          <w:color w:val="000000"/>
          <w:sz w:val="24"/>
          <w:szCs w:val="24"/>
        </w:rPr>
        <w:t xml:space="preserve">Розовского </w:t>
      </w:r>
      <w:r w:rsidR="00043164" w:rsidRPr="006C79CD">
        <w:rPr>
          <w:rFonts w:ascii="Times New Roman" w:eastAsia="Arial Unicode MS" w:hAnsi="Times New Roman"/>
          <w:color w:val="000000"/>
          <w:sz w:val="24"/>
          <w:szCs w:val="24"/>
        </w:rPr>
        <w:t xml:space="preserve">сельского поселения </w:t>
      </w:r>
    </w:p>
    <w:p w:rsidR="006C79CD" w:rsidRPr="006C79CD" w:rsidRDefault="00043164" w:rsidP="006C79CD">
      <w:pPr>
        <w:spacing w:after="0"/>
        <w:jc w:val="right"/>
        <w:rPr>
          <w:rFonts w:ascii="Times New Roman" w:eastAsia="Arial Unicode MS" w:hAnsi="Times New Roman"/>
          <w:color w:val="000000"/>
          <w:sz w:val="24"/>
          <w:szCs w:val="24"/>
        </w:rPr>
      </w:pPr>
      <w:r w:rsidRPr="006C79CD">
        <w:rPr>
          <w:rFonts w:ascii="Times New Roman" w:eastAsia="Arial Unicode MS" w:hAnsi="Times New Roman"/>
          <w:color w:val="000000"/>
          <w:sz w:val="24"/>
          <w:szCs w:val="24"/>
        </w:rPr>
        <w:t>Русско-Полянского</w:t>
      </w:r>
      <w:r w:rsidR="006C79CD" w:rsidRPr="006C79CD">
        <w:rPr>
          <w:rFonts w:ascii="Times New Roman" w:eastAsia="Arial Unicode MS" w:hAnsi="Times New Roman"/>
          <w:color w:val="000000"/>
          <w:sz w:val="24"/>
          <w:szCs w:val="24"/>
        </w:rPr>
        <w:t xml:space="preserve"> </w:t>
      </w:r>
      <w:r w:rsidRPr="006C79CD">
        <w:rPr>
          <w:rFonts w:ascii="Times New Roman" w:eastAsia="Arial Unicode MS" w:hAnsi="Times New Roman"/>
          <w:color w:val="000000"/>
          <w:sz w:val="24"/>
          <w:szCs w:val="24"/>
        </w:rPr>
        <w:t xml:space="preserve">муниципального </w:t>
      </w:r>
    </w:p>
    <w:p w:rsidR="00043164" w:rsidRPr="006C79CD" w:rsidRDefault="00043164" w:rsidP="006C79CD">
      <w:pPr>
        <w:spacing w:after="0"/>
        <w:jc w:val="right"/>
        <w:rPr>
          <w:rFonts w:ascii="Times New Roman" w:eastAsia="Arial Unicode MS" w:hAnsi="Times New Roman"/>
          <w:color w:val="000000"/>
          <w:sz w:val="24"/>
          <w:szCs w:val="24"/>
        </w:rPr>
      </w:pPr>
      <w:r w:rsidRPr="006C79CD">
        <w:rPr>
          <w:rFonts w:ascii="Times New Roman" w:eastAsia="Arial Unicode MS" w:hAnsi="Times New Roman"/>
          <w:color w:val="000000"/>
          <w:sz w:val="24"/>
          <w:szCs w:val="24"/>
        </w:rPr>
        <w:t>района Омской области</w:t>
      </w:r>
    </w:p>
    <w:p w:rsidR="00043164" w:rsidRPr="006C79CD" w:rsidRDefault="00A11DAB" w:rsidP="006C79CD">
      <w:pPr>
        <w:spacing w:after="0"/>
        <w:jc w:val="right"/>
        <w:rPr>
          <w:rFonts w:ascii="Times New Roman" w:eastAsia="Arial Unicode MS" w:hAnsi="Times New Roman"/>
          <w:color w:val="000000"/>
          <w:sz w:val="24"/>
          <w:szCs w:val="24"/>
        </w:rPr>
      </w:pPr>
      <w:r>
        <w:rPr>
          <w:rFonts w:ascii="Times New Roman" w:eastAsia="Arial Unicode MS" w:hAnsi="Times New Roman"/>
          <w:color w:val="000000"/>
          <w:sz w:val="24"/>
          <w:szCs w:val="24"/>
        </w:rPr>
        <w:t>от 20.07.</w:t>
      </w:r>
      <w:r w:rsidR="00043164" w:rsidRPr="006C79CD">
        <w:rPr>
          <w:rFonts w:ascii="Times New Roman" w:eastAsia="Arial Unicode MS" w:hAnsi="Times New Roman"/>
          <w:color w:val="000000"/>
          <w:sz w:val="24"/>
          <w:szCs w:val="24"/>
        </w:rPr>
        <w:t xml:space="preserve">2021 </w:t>
      </w:r>
      <w:r w:rsidR="006C79CD" w:rsidRPr="006C79CD">
        <w:rPr>
          <w:rFonts w:ascii="Times New Roman" w:eastAsia="Arial Unicode MS" w:hAnsi="Times New Roman"/>
          <w:color w:val="000000"/>
          <w:sz w:val="24"/>
          <w:szCs w:val="24"/>
        </w:rPr>
        <w:t xml:space="preserve">г. </w:t>
      </w:r>
      <w:r>
        <w:rPr>
          <w:rFonts w:ascii="Times New Roman" w:eastAsia="Arial Unicode MS" w:hAnsi="Times New Roman"/>
          <w:color w:val="000000"/>
          <w:sz w:val="24"/>
          <w:szCs w:val="24"/>
        </w:rPr>
        <w:t>№ 95-п</w:t>
      </w:r>
    </w:p>
    <w:p w:rsidR="00043164" w:rsidRPr="006C79CD" w:rsidRDefault="00043164" w:rsidP="00043164">
      <w:pPr>
        <w:rPr>
          <w:rFonts w:eastAsia="Arial Unicode MS"/>
          <w:color w:val="000000"/>
          <w:sz w:val="24"/>
          <w:szCs w:val="24"/>
        </w:rPr>
      </w:pPr>
    </w:p>
    <w:p w:rsidR="00043164" w:rsidRPr="009432D8" w:rsidRDefault="00043164" w:rsidP="006C79CD">
      <w:pPr>
        <w:autoSpaceDE w:val="0"/>
        <w:autoSpaceDN w:val="0"/>
        <w:adjustRightInd w:val="0"/>
        <w:spacing w:after="0"/>
        <w:jc w:val="center"/>
        <w:rPr>
          <w:rFonts w:ascii="Times New Roman" w:hAnsi="Times New Roman"/>
          <w:b/>
          <w:sz w:val="24"/>
          <w:szCs w:val="24"/>
        </w:rPr>
      </w:pPr>
      <w:r w:rsidRPr="009432D8">
        <w:rPr>
          <w:rFonts w:ascii="Times New Roman" w:hAnsi="Times New Roman"/>
          <w:b/>
          <w:sz w:val="24"/>
          <w:szCs w:val="24"/>
        </w:rPr>
        <w:t>Кодекс</w:t>
      </w:r>
    </w:p>
    <w:p w:rsidR="00043164" w:rsidRPr="009432D8" w:rsidRDefault="00043164" w:rsidP="006C79CD">
      <w:pPr>
        <w:tabs>
          <w:tab w:val="left" w:pos="0"/>
          <w:tab w:val="left" w:pos="180"/>
        </w:tabs>
        <w:spacing w:after="0"/>
        <w:jc w:val="center"/>
        <w:rPr>
          <w:rFonts w:ascii="Times New Roman" w:hAnsi="Times New Roman"/>
          <w:b/>
          <w:sz w:val="24"/>
          <w:szCs w:val="24"/>
        </w:rPr>
      </w:pPr>
      <w:r w:rsidRPr="009432D8">
        <w:rPr>
          <w:rFonts w:ascii="Times New Roman" w:hAnsi="Times New Roman"/>
          <w:b/>
          <w:sz w:val="24"/>
          <w:szCs w:val="24"/>
        </w:rPr>
        <w:t xml:space="preserve">этики и служебного поведения муниципальных служащих </w:t>
      </w:r>
    </w:p>
    <w:p w:rsidR="00043164" w:rsidRPr="009432D8" w:rsidRDefault="00F750FB" w:rsidP="006C79CD">
      <w:pPr>
        <w:tabs>
          <w:tab w:val="left" w:pos="0"/>
          <w:tab w:val="left" w:pos="180"/>
        </w:tabs>
        <w:spacing w:after="0"/>
        <w:jc w:val="center"/>
        <w:rPr>
          <w:rFonts w:ascii="Times New Roman" w:hAnsi="Times New Roman"/>
          <w:b/>
          <w:sz w:val="24"/>
          <w:szCs w:val="24"/>
        </w:rPr>
      </w:pPr>
      <w:r>
        <w:rPr>
          <w:rFonts w:ascii="Times New Roman" w:hAnsi="Times New Roman"/>
          <w:b/>
          <w:sz w:val="24"/>
          <w:szCs w:val="24"/>
        </w:rPr>
        <w:t>в А</w:t>
      </w:r>
      <w:r w:rsidR="006C79CD" w:rsidRPr="009432D8">
        <w:rPr>
          <w:rFonts w:ascii="Times New Roman" w:hAnsi="Times New Roman"/>
          <w:b/>
          <w:sz w:val="24"/>
          <w:szCs w:val="24"/>
        </w:rPr>
        <w:t>дминистрации Розовского сельского поселения</w:t>
      </w:r>
    </w:p>
    <w:p w:rsidR="00043164" w:rsidRDefault="00043164" w:rsidP="006C79CD">
      <w:pPr>
        <w:tabs>
          <w:tab w:val="left" w:pos="0"/>
          <w:tab w:val="left" w:pos="180"/>
        </w:tabs>
        <w:spacing w:after="0"/>
        <w:jc w:val="center"/>
        <w:rPr>
          <w:rFonts w:ascii="Times New Roman" w:hAnsi="Times New Roman"/>
          <w:b/>
          <w:bCs/>
          <w:sz w:val="24"/>
          <w:szCs w:val="24"/>
        </w:rPr>
      </w:pPr>
      <w:r w:rsidRPr="009432D8">
        <w:rPr>
          <w:rFonts w:ascii="Times New Roman" w:hAnsi="Times New Roman"/>
          <w:b/>
          <w:sz w:val="24"/>
          <w:szCs w:val="24"/>
        </w:rPr>
        <w:t xml:space="preserve">Русско-Полянского </w:t>
      </w:r>
      <w:r w:rsidRPr="009432D8">
        <w:rPr>
          <w:rFonts w:ascii="Times New Roman" w:hAnsi="Times New Roman"/>
          <w:b/>
          <w:bCs/>
          <w:sz w:val="24"/>
          <w:szCs w:val="24"/>
        </w:rPr>
        <w:t>муниципального района</w:t>
      </w:r>
      <w:r w:rsidRPr="009432D8">
        <w:rPr>
          <w:rFonts w:ascii="Times New Roman" w:hAnsi="Times New Roman"/>
          <w:b/>
          <w:sz w:val="24"/>
          <w:szCs w:val="24"/>
        </w:rPr>
        <w:t xml:space="preserve"> </w:t>
      </w:r>
      <w:r w:rsidRPr="009432D8">
        <w:rPr>
          <w:rFonts w:ascii="Times New Roman" w:hAnsi="Times New Roman"/>
          <w:b/>
          <w:bCs/>
          <w:sz w:val="24"/>
          <w:szCs w:val="24"/>
        </w:rPr>
        <w:t>Омской области</w:t>
      </w:r>
    </w:p>
    <w:p w:rsidR="00F750FB" w:rsidRDefault="00F750FB" w:rsidP="006C79CD">
      <w:pPr>
        <w:tabs>
          <w:tab w:val="left" w:pos="0"/>
          <w:tab w:val="left" w:pos="180"/>
        </w:tabs>
        <w:spacing w:after="0"/>
        <w:jc w:val="center"/>
        <w:rPr>
          <w:rFonts w:ascii="Times New Roman" w:hAnsi="Times New Roman"/>
          <w:b/>
          <w:bCs/>
          <w:sz w:val="24"/>
          <w:szCs w:val="24"/>
        </w:rPr>
      </w:pPr>
    </w:p>
    <w:p w:rsidR="00F750FB" w:rsidRPr="00F750FB" w:rsidRDefault="00F750FB" w:rsidP="00F750FB">
      <w:pPr>
        <w:spacing w:after="0"/>
        <w:rPr>
          <w:rFonts w:ascii="Times New Roman" w:hAnsi="Times New Roman"/>
        </w:rPr>
      </w:pPr>
      <w:r>
        <w:rPr>
          <w:rFonts w:ascii="Times New Roman" w:hAnsi="Times New Roman"/>
        </w:rPr>
        <w:t>(утвержден постановлением А</w:t>
      </w:r>
      <w:r w:rsidRPr="00F750FB">
        <w:rPr>
          <w:rFonts w:ascii="Times New Roman" w:hAnsi="Times New Roman"/>
        </w:rPr>
        <w:t>дминистрации Розовского с/п от 05.04.2011 г.  № 21-п</w:t>
      </w:r>
    </w:p>
    <w:p w:rsidR="00F750FB" w:rsidRPr="00F750FB" w:rsidRDefault="00F750FB" w:rsidP="00F750FB">
      <w:pPr>
        <w:spacing w:after="0"/>
        <w:rPr>
          <w:rFonts w:ascii="Times New Roman" w:hAnsi="Times New Roman"/>
        </w:rPr>
      </w:pPr>
      <w:r w:rsidRPr="00F750FB">
        <w:rPr>
          <w:rFonts w:ascii="Times New Roman" w:hAnsi="Times New Roman"/>
        </w:rPr>
        <w:t>изменения:</w:t>
      </w:r>
    </w:p>
    <w:p w:rsidR="00F750FB" w:rsidRPr="00F750FB" w:rsidRDefault="00F750FB" w:rsidP="00F750FB">
      <w:pPr>
        <w:spacing w:after="0"/>
        <w:rPr>
          <w:rFonts w:ascii="Times New Roman" w:hAnsi="Times New Roman"/>
        </w:rPr>
      </w:pPr>
      <w:r w:rsidRPr="00F750FB">
        <w:rPr>
          <w:rFonts w:ascii="Times New Roman" w:hAnsi="Times New Roman"/>
        </w:rPr>
        <w:t>постановление Администрации Розовского с/п от 07.07.2011 № 47;</w:t>
      </w:r>
    </w:p>
    <w:p w:rsidR="00F750FB" w:rsidRPr="00F750FB" w:rsidRDefault="00F750FB" w:rsidP="00F750FB">
      <w:pPr>
        <w:spacing w:after="0"/>
        <w:rPr>
          <w:rFonts w:ascii="Times New Roman" w:hAnsi="Times New Roman"/>
        </w:rPr>
      </w:pPr>
      <w:r w:rsidRPr="00F750FB">
        <w:rPr>
          <w:rFonts w:ascii="Times New Roman" w:hAnsi="Times New Roman"/>
        </w:rPr>
        <w:t>постановление Администрации Розовского с/п от 27.11.2014 № 123;</w:t>
      </w:r>
    </w:p>
    <w:p w:rsidR="00F750FB" w:rsidRPr="00F750FB" w:rsidRDefault="00F750FB" w:rsidP="00F750FB">
      <w:pPr>
        <w:spacing w:after="0"/>
        <w:rPr>
          <w:rFonts w:ascii="Times New Roman" w:hAnsi="Times New Roman"/>
        </w:rPr>
      </w:pPr>
      <w:r w:rsidRPr="00F750FB">
        <w:rPr>
          <w:rFonts w:ascii="Times New Roman" w:hAnsi="Times New Roman"/>
        </w:rPr>
        <w:t>постановление Администрации Розовского с/п от 29.06.2016 № 70-п;</w:t>
      </w:r>
    </w:p>
    <w:p w:rsidR="00F750FB" w:rsidRPr="00F750FB" w:rsidRDefault="00F750FB" w:rsidP="00F750FB">
      <w:pPr>
        <w:spacing w:after="0"/>
        <w:rPr>
          <w:rFonts w:ascii="Times New Roman" w:hAnsi="Times New Roman"/>
        </w:rPr>
      </w:pPr>
      <w:r w:rsidRPr="00F750FB">
        <w:rPr>
          <w:rFonts w:ascii="Times New Roman" w:hAnsi="Times New Roman"/>
        </w:rPr>
        <w:t>постановление Администрации Розовского с/п от 13.06.2017 № 65-п;</w:t>
      </w:r>
    </w:p>
    <w:p w:rsidR="00F750FB" w:rsidRPr="00F750FB" w:rsidRDefault="00F750FB" w:rsidP="00F750FB">
      <w:pPr>
        <w:spacing w:after="0"/>
        <w:rPr>
          <w:rFonts w:ascii="Times New Roman" w:hAnsi="Times New Roman"/>
        </w:rPr>
      </w:pPr>
      <w:r w:rsidRPr="00F750FB">
        <w:rPr>
          <w:rFonts w:ascii="Times New Roman" w:hAnsi="Times New Roman"/>
        </w:rPr>
        <w:t>постановление Администрации Розовского с/п от 27.02.2019 № 29-п;</w:t>
      </w:r>
    </w:p>
    <w:p w:rsidR="00F750FB" w:rsidRPr="00F750FB" w:rsidRDefault="00F750FB" w:rsidP="00F750FB">
      <w:pPr>
        <w:spacing w:after="0"/>
        <w:rPr>
          <w:rFonts w:ascii="Times New Roman" w:hAnsi="Times New Roman"/>
        </w:rPr>
      </w:pPr>
      <w:r w:rsidRPr="00F750FB">
        <w:rPr>
          <w:rFonts w:ascii="Times New Roman" w:hAnsi="Times New Roman"/>
        </w:rPr>
        <w:t>постановление Администрации Розовского с/п от 20.07.2020 № 53-п;</w:t>
      </w:r>
    </w:p>
    <w:p w:rsidR="00F750FB" w:rsidRPr="00F750FB" w:rsidRDefault="00F750FB" w:rsidP="00F750FB">
      <w:pPr>
        <w:spacing w:after="0"/>
        <w:rPr>
          <w:rFonts w:ascii="Times New Roman" w:hAnsi="Times New Roman"/>
        </w:rPr>
      </w:pPr>
      <w:r w:rsidRPr="00F750FB">
        <w:rPr>
          <w:rFonts w:ascii="Times New Roman" w:hAnsi="Times New Roman"/>
        </w:rPr>
        <w:t>постановление Администрации Розовского с/п от 19.05.2021 № 35-п;</w:t>
      </w:r>
    </w:p>
    <w:p w:rsidR="00F750FB" w:rsidRPr="00F750FB" w:rsidRDefault="00F750FB" w:rsidP="00F750FB">
      <w:pPr>
        <w:spacing w:after="0"/>
        <w:rPr>
          <w:rFonts w:ascii="Times New Roman" w:hAnsi="Times New Roman"/>
        </w:rPr>
      </w:pPr>
      <w:r w:rsidRPr="00F750FB">
        <w:rPr>
          <w:rFonts w:ascii="Times New Roman" w:hAnsi="Times New Roman"/>
        </w:rPr>
        <w:t>постановление Администрации Розовского с/п от 20.07.2021 № 95-п;</w:t>
      </w:r>
    </w:p>
    <w:p w:rsidR="00F750FB" w:rsidRPr="00F750FB" w:rsidRDefault="00F750FB" w:rsidP="00F750FB">
      <w:pPr>
        <w:spacing w:after="0"/>
        <w:rPr>
          <w:rFonts w:ascii="Times New Roman" w:hAnsi="Times New Roman"/>
        </w:rPr>
      </w:pPr>
      <w:r w:rsidRPr="00F750FB">
        <w:rPr>
          <w:rFonts w:ascii="Times New Roman" w:hAnsi="Times New Roman"/>
        </w:rPr>
        <w:t>постановление Администрации Розовского с/п от 26.12.2024 № 106-п</w:t>
      </w:r>
    </w:p>
    <w:p w:rsidR="00F750FB" w:rsidRPr="009432D8" w:rsidRDefault="00F750FB" w:rsidP="006C79CD">
      <w:pPr>
        <w:tabs>
          <w:tab w:val="left" w:pos="0"/>
          <w:tab w:val="left" w:pos="180"/>
        </w:tabs>
        <w:spacing w:after="0"/>
        <w:jc w:val="center"/>
        <w:rPr>
          <w:rFonts w:ascii="Times New Roman" w:hAnsi="Times New Roman"/>
          <w:b/>
          <w:sz w:val="24"/>
          <w:szCs w:val="24"/>
        </w:rPr>
      </w:pPr>
    </w:p>
    <w:p w:rsidR="00043164" w:rsidRDefault="00043164" w:rsidP="00043164">
      <w:pPr>
        <w:autoSpaceDE w:val="0"/>
        <w:autoSpaceDN w:val="0"/>
        <w:adjustRightInd w:val="0"/>
        <w:jc w:val="right"/>
        <w:rPr>
          <w:sz w:val="28"/>
          <w:szCs w:val="28"/>
        </w:rPr>
      </w:pPr>
    </w:p>
    <w:p w:rsidR="00043164" w:rsidRPr="00377B46" w:rsidRDefault="00043164" w:rsidP="00377B46">
      <w:pPr>
        <w:autoSpaceDE w:val="0"/>
        <w:autoSpaceDN w:val="0"/>
        <w:adjustRightInd w:val="0"/>
        <w:jc w:val="center"/>
        <w:outlineLvl w:val="1"/>
        <w:rPr>
          <w:rFonts w:ascii="Times New Roman" w:hAnsi="Times New Roman"/>
          <w:b/>
          <w:sz w:val="24"/>
          <w:szCs w:val="24"/>
        </w:rPr>
      </w:pPr>
      <w:r w:rsidRPr="00377B46">
        <w:rPr>
          <w:rFonts w:ascii="Times New Roman" w:hAnsi="Times New Roman"/>
          <w:b/>
          <w:sz w:val="24"/>
          <w:szCs w:val="24"/>
        </w:rPr>
        <w:t>I.</w:t>
      </w:r>
      <w:r w:rsidRPr="00377B46">
        <w:rPr>
          <w:rFonts w:ascii="Times New Roman" w:hAnsi="Times New Roman"/>
          <w:b/>
          <w:sz w:val="28"/>
          <w:szCs w:val="28"/>
        </w:rPr>
        <w:t xml:space="preserve"> </w:t>
      </w:r>
      <w:r w:rsidRPr="00377B46">
        <w:rPr>
          <w:rFonts w:ascii="Times New Roman" w:hAnsi="Times New Roman"/>
          <w:b/>
          <w:sz w:val="24"/>
          <w:szCs w:val="24"/>
        </w:rPr>
        <w:t>Общие положения</w:t>
      </w:r>
    </w:p>
    <w:p w:rsidR="00043164" w:rsidRPr="00377B46" w:rsidRDefault="00043164" w:rsidP="00043164">
      <w:pPr>
        <w:tabs>
          <w:tab w:val="left" w:pos="0"/>
          <w:tab w:val="left" w:pos="180"/>
        </w:tabs>
        <w:ind w:firstLine="720"/>
        <w:jc w:val="both"/>
        <w:rPr>
          <w:rFonts w:ascii="Times New Roman" w:hAnsi="Times New Roman"/>
          <w:sz w:val="24"/>
          <w:szCs w:val="24"/>
        </w:rPr>
      </w:pPr>
      <w:r w:rsidRPr="00377B46">
        <w:rPr>
          <w:rFonts w:ascii="Times New Roman" w:hAnsi="Times New Roman"/>
          <w:sz w:val="24"/>
          <w:szCs w:val="24"/>
        </w:rPr>
        <w:t>1. Кодекс этики и служебного поведения муниципальных служащих в</w:t>
      </w:r>
      <w:r w:rsidR="00F750FB">
        <w:rPr>
          <w:rFonts w:ascii="Times New Roman" w:hAnsi="Times New Roman"/>
          <w:sz w:val="24"/>
          <w:szCs w:val="24"/>
        </w:rPr>
        <w:t xml:space="preserve"> А</w:t>
      </w:r>
      <w:r w:rsidR="00377B46">
        <w:rPr>
          <w:rFonts w:ascii="Times New Roman" w:hAnsi="Times New Roman"/>
          <w:sz w:val="24"/>
          <w:szCs w:val="24"/>
        </w:rPr>
        <w:t>дминистрации Розовского</w:t>
      </w:r>
      <w:r w:rsidRPr="00377B46">
        <w:rPr>
          <w:rFonts w:ascii="Times New Roman" w:hAnsi="Times New Roman"/>
          <w:sz w:val="24"/>
          <w:szCs w:val="24"/>
        </w:rPr>
        <w:t xml:space="preserve"> сельского поселения Русско-Полянского </w:t>
      </w:r>
      <w:r w:rsidRPr="00377B46">
        <w:rPr>
          <w:rFonts w:ascii="Times New Roman" w:hAnsi="Times New Roman"/>
          <w:bCs/>
          <w:sz w:val="24"/>
          <w:szCs w:val="24"/>
        </w:rPr>
        <w:t>муниципального района</w:t>
      </w:r>
      <w:r w:rsidRPr="00377B46">
        <w:rPr>
          <w:rFonts w:ascii="Times New Roman" w:hAnsi="Times New Roman"/>
          <w:sz w:val="24"/>
          <w:szCs w:val="24"/>
        </w:rPr>
        <w:t xml:space="preserve"> </w:t>
      </w:r>
      <w:r w:rsidRPr="00377B46">
        <w:rPr>
          <w:rFonts w:ascii="Times New Roman" w:hAnsi="Times New Roman"/>
          <w:bCs/>
          <w:sz w:val="24"/>
          <w:szCs w:val="24"/>
        </w:rPr>
        <w:t>Омской области</w:t>
      </w:r>
      <w:r w:rsidRPr="00377B46">
        <w:rPr>
          <w:rFonts w:ascii="Times New Roman" w:hAnsi="Times New Roman"/>
          <w:sz w:val="24"/>
          <w:szCs w:val="24"/>
        </w:rPr>
        <w:t xml:space="preserve"> (далее - Кодекс) разработан в соответствии с положениями Конституции Российской Федерации, федеральных законов от 25 декабря </w:t>
      </w:r>
      <w:smartTag w:uri="urn:schemas-microsoft-com:office:smarttags" w:element="metricconverter">
        <w:smartTagPr>
          <w:attr w:name="ProductID" w:val="2008 г"/>
        </w:smartTagPr>
        <w:r w:rsidRPr="00377B46">
          <w:rPr>
            <w:rFonts w:ascii="Times New Roman" w:hAnsi="Times New Roman"/>
            <w:sz w:val="24"/>
            <w:szCs w:val="24"/>
          </w:rPr>
          <w:t>2008 г</w:t>
        </w:r>
      </w:smartTag>
      <w:r w:rsidRPr="00377B46">
        <w:rPr>
          <w:rFonts w:ascii="Times New Roman" w:hAnsi="Times New Roman"/>
          <w:sz w:val="24"/>
          <w:szCs w:val="24"/>
        </w:rPr>
        <w:t xml:space="preserve">. № 273-ФЗ «О противодействии коррупции», от 2 марта </w:t>
      </w:r>
      <w:smartTag w:uri="urn:schemas-microsoft-com:office:smarttags" w:element="metricconverter">
        <w:smartTagPr>
          <w:attr w:name="ProductID" w:val="2007 г"/>
        </w:smartTagPr>
        <w:r w:rsidRPr="00377B46">
          <w:rPr>
            <w:rFonts w:ascii="Times New Roman" w:hAnsi="Times New Roman"/>
            <w:sz w:val="24"/>
            <w:szCs w:val="24"/>
          </w:rPr>
          <w:t>2007 г</w:t>
        </w:r>
      </w:smartTag>
      <w:r w:rsidR="00377B46">
        <w:rPr>
          <w:rFonts w:ascii="Times New Roman" w:hAnsi="Times New Roman"/>
          <w:sz w:val="24"/>
          <w:szCs w:val="24"/>
        </w:rPr>
        <w:t xml:space="preserve">. </w:t>
      </w:r>
      <w:r w:rsidRPr="00377B46">
        <w:rPr>
          <w:rFonts w:ascii="Times New Roman" w:hAnsi="Times New Roman"/>
          <w:sz w:val="24"/>
          <w:szCs w:val="24"/>
        </w:rPr>
        <w:t>№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а также основан на общепризнанных нравственных принципах и нормах российского общества и государства.</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w:t>
      </w:r>
      <w:r w:rsidR="00F750FB">
        <w:rPr>
          <w:rFonts w:ascii="Times New Roman" w:hAnsi="Times New Roman"/>
          <w:sz w:val="24"/>
          <w:szCs w:val="24"/>
        </w:rPr>
        <w:t>ипальные служащие А</w:t>
      </w:r>
      <w:r w:rsidR="00377B46">
        <w:rPr>
          <w:rFonts w:ascii="Times New Roman" w:hAnsi="Times New Roman"/>
          <w:sz w:val="24"/>
          <w:szCs w:val="24"/>
        </w:rPr>
        <w:t>дминистрации Розовского</w:t>
      </w:r>
      <w:r w:rsidRPr="00377B46">
        <w:rPr>
          <w:rFonts w:ascii="Times New Roman" w:hAnsi="Times New Roman"/>
          <w:iCs/>
          <w:sz w:val="24"/>
          <w:szCs w:val="24"/>
        </w:rPr>
        <w:t xml:space="preserve"> сельского поселении Русско-Полянского </w:t>
      </w:r>
      <w:r w:rsidRPr="00377B46">
        <w:rPr>
          <w:rFonts w:ascii="Times New Roman" w:hAnsi="Times New Roman"/>
          <w:bCs/>
          <w:iCs/>
          <w:sz w:val="24"/>
          <w:szCs w:val="24"/>
        </w:rPr>
        <w:t>муниципального района</w:t>
      </w:r>
      <w:r w:rsidRPr="00377B46">
        <w:rPr>
          <w:rFonts w:ascii="Times New Roman" w:hAnsi="Times New Roman"/>
          <w:sz w:val="24"/>
          <w:szCs w:val="24"/>
        </w:rPr>
        <w:t xml:space="preserve"> Омской области (далее – муниципальные служащие) независимо от замещаемой ими должности.</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3. Гражданин Российской Федерации, поступающий на муниц</w:t>
      </w:r>
      <w:r w:rsidR="00F750FB">
        <w:rPr>
          <w:rFonts w:ascii="Times New Roman" w:hAnsi="Times New Roman"/>
          <w:sz w:val="24"/>
          <w:szCs w:val="24"/>
        </w:rPr>
        <w:t>ипальную службу в А</w:t>
      </w:r>
      <w:r w:rsidR="00377B46">
        <w:rPr>
          <w:rFonts w:ascii="Times New Roman" w:hAnsi="Times New Roman"/>
          <w:sz w:val="24"/>
          <w:szCs w:val="24"/>
        </w:rPr>
        <w:t>дминистрацию Розовского</w:t>
      </w:r>
      <w:r w:rsidRPr="00377B46">
        <w:rPr>
          <w:rFonts w:ascii="Times New Roman" w:hAnsi="Times New Roman"/>
          <w:iCs/>
          <w:sz w:val="24"/>
          <w:szCs w:val="24"/>
        </w:rPr>
        <w:t xml:space="preserve"> сельского поселения Русско-Полянского </w:t>
      </w:r>
      <w:r w:rsidRPr="00377B46">
        <w:rPr>
          <w:rFonts w:ascii="Times New Roman" w:hAnsi="Times New Roman"/>
          <w:bCs/>
          <w:iCs/>
          <w:sz w:val="24"/>
          <w:szCs w:val="24"/>
        </w:rPr>
        <w:t xml:space="preserve">муниципального </w:t>
      </w:r>
      <w:r w:rsidRPr="00377B46">
        <w:rPr>
          <w:rFonts w:ascii="Times New Roman" w:hAnsi="Times New Roman"/>
          <w:bCs/>
          <w:iCs/>
          <w:sz w:val="24"/>
          <w:szCs w:val="24"/>
        </w:rPr>
        <w:lastRenderedPageBreak/>
        <w:t>района</w:t>
      </w:r>
      <w:r w:rsidRPr="00377B46">
        <w:rPr>
          <w:rFonts w:ascii="Times New Roman" w:hAnsi="Times New Roman"/>
          <w:sz w:val="24"/>
          <w:szCs w:val="24"/>
        </w:rPr>
        <w:t xml:space="preserve"> Омской области (далее – муниципальная служба), обязан ознакомиться с положениями Кодекса и соблюдать их в процессе своей служебной деятельности.</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6. Кодекс призван повысить эффективность выполнения муниципальными служащими своих должностных обязанностей.</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043164" w:rsidRPr="001E33C7" w:rsidRDefault="00043164" w:rsidP="00377B46">
      <w:pPr>
        <w:autoSpaceDE w:val="0"/>
        <w:autoSpaceDN w:val="0"/>
        <w:adjustRightInd w:val="0"/>
        <w:jc w:val="center"/>
        <w:outlineLvl w:val="1"/>
        <w:rPr>
          <w:rFonts w:ascii="Times New Roman" w:hAnsi="Times New Roman"/>
          <w:b/>
          <w:sz w:val="24"/>
          <w:szCs w:val="24"/>
        </w:rPr>
      </w:pPr>
      <w:r w:rsidRPr="001E33C7">
        <w:rPr>
          <w:rFonts w:ascii="Times New Roman" w:hAnsi="Times New Roman"/>
          <w:b/>
          <w:sz w:val="24"/>
          <w:szCs w:val="24"/>
        </w:rPr>
        <w:t xml:space="preserve">II. Основные принципы и правила поведения </w:t>
      </w:r>
      <w:r w:rsidRPr="001E33C7">
        <w:rPr>
          <w:rFonts w:ascii="Times New Roman" w:hAnsi="Times New Roman"/>
          <w:b/>
          <w:iCs/>
          <w:sz w:val="24"/>
          <w:szCs w:val="24"/>
        </w:rPr>
        <w:t>муниципальных служащих</w:t>
      </w:r>
    </w:p>
    <w:p w:rsidR="00043164" w:rsidRPr="00377B46" w:rsidRDefault="001E33C7" w:rsidP="001E33C7">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043164" w:rsidRPr="00377B46">
        <w:rPr>
          <w:rFonts w:ascii="Times New Roman" w:hAnsi="Times New Roman"/>
          <w:sz w:val="24"/>
          <w:szCs w:val="24"/>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10. Муниципальные служащие, сознавая ответственность перед государством, обществом и гражданами, призваны:</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осуществлять свою деятельность в пределах полномочий соответствующего органа местного самоуправления;</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lastRenderedPageBreak/>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соблюдать нормы служебной, профессиональной этики и правила делового поведения;</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проявлять корректность и внимательность в обращении с гражданами и должностными лицами;</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соблюдать установленные в органе местного самоуправления правила публичных выступлений и предоставления служебной информации;</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lastRenderedPageBreak/>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постоянно стремиться к обеспечению как можно более эффективного распоряжения ресурсами, находящимися в сфере его ответственности.</w:t>
      </w:r>
    </w:p>
    <w:p w:rsidR="00043164" w:rsidRPr="00377B46" w:rsidRDefault="00043164" w:rsidP="00043164">
      <w:pPr>
        <w:autoSpaceDE w:val="0"/>
        <w:autoSpaceDN w:val="0"/>
        <w:adjustRightInd w:val="0"/>
        <w:ind w:firstLine="540"/>
        <w:jc w:val="both"/>
        <w:rPr>
          <w:rFonts w:ascii="Times New Roman" w:hAnsi="Times New Roman"/>
          <w:sz w:val="24"/>
          <w:szCs w:val="24"/>
        </w:rPr>
      </w:pPr>
      <w:r w:rsidRPr="00377B46">
        <w:rPr>
          <w:rFonts w:ascii="Times New Roman" w:hAnsi="Times New Roman"/>
          <w:sz w:val="24"/>
          <w:szCs w:val="24"/>
        </w:rPr>
        <w:t>11. Муниципальные служащие обязаны:</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 xml:space="preserve">1) соблюдать </w:t>
      </w:r>
      <w:hyperlink r:id="rId5" w:history="1">
        <w:r w:rsidRPr="001E33C7">
          <w:rPr>
            <w:rStyle w:val="a7"/>
            <w:rFonts w:ascii="Times New Roman" w:hAnsi="Times New Roman"/>
            <w:color w:val="000000" w:themeColor="text1"/>
            <w:sz w:val="24"/>
            <w:szCs w:val="24"/>
            <w:u w:val="none"/>
          </w:rPr>
          <w:t>Конституцию</w:t>
        </w:r>
      </w:hyperlink>
      <w:r w:rsidRPr="00377B46">
        <w:rPr>
          <w:rFonts w:ascii="Times New Roman" w:hAnsi="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2) исполнять должностные обязанности в соответствии с должностной инструкцией;</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5) поддерживать уровень квалификации, необходимый для надлежащего исполнения должностных обязанностей;</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 xml:space="preserve">6) не разглашать </w:t>
      </w:r>
      <w:hyperlink r:id="rId6" w:history="1">
        <w:r w:rsidRPr="001E33C7">
          <w:rPr>
            <w:rStyle w:val="a7"/>
            <w:rFonts w:ascii="Times New Roman" w:hAnsi="Times New Roman"/>
            <w:color w:val="000000" w:themeColor="text1"/>
            <w:sz w:val="24"/>
            <w:szCs w:val="24"/>
            <w:u w:val="none"/>
          </w:rPr>
          <w:t>сведения</w:t>
        </w:r>
      </w:hyperlink>
      <w:r w:rsidRPr="00377B46">
        <w:rPr>
          <w:rFonts w:ascii="Times New Roman" w:hAnsi="Times New Roman"/>
          <w:sz w:val="24"/>
          <w:szCs w:val="24"/>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 xml:space="preserve">8) представлять в установленном порядке предусмотренные </w:t>
      </w:r>
      <w:hyperlink r:id="rId7" w:history="1">
        <w:r w:rsidRPr="001E33C7">
          <w:rPr>
            <w:rStyle w:val="a7"/>
            <w:rFonts w:ascii="Times New Roman" w:hAnsi="Times New Roman"/>
            <w:color w:val="000000" w:themeColor="text1"/>
            <w:sz w:val="24"/>
            <w:szCs w:val="24"/>
            <w:u w:val="none"/>
          </w:rPr>
          <w:t>законодательством</w:t>
        </w:r>
      </w:hyperlink>
      <w:r w:rsidRPr="001E33C7">
        <w:rPr>
          <w:rFonts w:ascii="Times New Roman" w:hAnsi="Times New Roman"/>
          <w:color w:val="000000" w:themeColor="text1"/>
          <w:sz w:val="24"/>
          <w:szCs w:val="24"/>
        </w:rPr>
        <w:t xml:space="preserve"> </w:t>
      </w:r>
      <w:r w:rsidRPr="00377B46">
        <w:rPr>
          <w:rFonts w:ascii="Times New Roman" w:hAnsi="Times New Roman"/>
          <w:sz w:val="24"/>
          <w:szCs w:val="24"/>
        </w:rPr>
        <w:t>Российской Федерации сведения о себе и членах своей семьи;</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w:t>
      </w:r>
      <w:r w:rsidRPr="00377B46">
        <w:rPr>
          <w:rFonts w:ascii="Times New Roman" w:hAnsi="Times New Roman"/>
          <w:sz w:val="24"/>
          <w:szCs w:val="24"/>
        </w:rPr>
        <w:lastRenderedPageBreak/>
        <w:t>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43164" w:rsidRPr="00377B46" w:rsidRDefault="00043164" w:rsidP="00043164">
      <w:pPr>
        <w:autoSpaceDE w:val="0"/>
        <w:autoSpaceDN w:val="0"/>
        <w:adjustRightInd w:val="0"/>
        <w:ind w:firstLine="539"/>
        <w:jc w:val="both"/>
        <w:rPr>
          <w:rFonts w:ascii="Times New Roman" w:hAnsi="Times New Roman"/>
          <w:sz w:val="24"/>
          <w:szCs w:val="24"/>
        </w:rPr>
      </w:pPr>
      <w:r w:rsidRPr="00377B46">
        <w:rPr>
          <w:rFonts w:ascii="Times New Roman" w:hAnsi="Times New Roman"/>
          <w:sz w:val="24"/>
          <w:szCs w:val="24"/>
        </w:rPr>
        <w:t xml:space="preserve"> Муниципальные служащие не вправе исполнять данное им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12. Муниципальному служащему запрещается получать в связи с должностным положением или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043164" w:rsidRPr="00377B46" w:rsidRDefault="00043164" w:rsidP="00043164">
      <w:pPr>
        <w:autoSpaceDE w:val="0"/>
        <w:autoSpaceDN w:val="0"/>
        <w:adjustRightInd w:val="0"/>
        <w:ind w:firstLine="708"/>
        <w:jc w:val="both"/>
        <w:rPr>
          <w:rFonts w:ascii="Times New Roman" w:hAnsi="Times New Roman"/>
          <w:iCs/>
          <w:sz w:val="24"/>
          <w:szCs w:val="24"/>
        </w:rPr>
      </w:pPr>
      <w:r w:rsidRPr="00377B46">
        <w:rPr>
          <w:rFonts w:ascii="Times New Roman" w:hAnsi="Times New Roman"/>
          <w:iCs/>
          <w:sz w:val="24"/>
          <w:szCs w:val="24"/>
        </w:rPr>
        <w:t xml:space="preserve">Принимать без письменного разрешения главы муниципального образования награды, почетные и специальные звания (за исключением научных) иностранных </w:t>
      </w:r>
      <w:r w:rsidRPr="00377B46">
        <w:rPr>
          <w:rFonts w:ascii="Times New Roman" w:hAnsi="Times New Roman"/>
          <w:iCs/>
          <w:sz w:val="24"/>
          <w:szCs w:val="24"/>
        </w:rPr>
        <w:lastRenderedPageBreak/>
        <w:t>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43164" w:rsidRPr="00377B46" w:rsidRDefault="00043164" w:rsidP="00043164">
      <w:pPr>
        <w:autoSpaceDE w:val="0"/>
        <w:autoSpaceDN w:val="0"/>
        <w:adjustRightInd w:val="0"/>
        <w:ind w:firstLine="708"/>
        <w:jc w:val="both"/>
        <w:rPr>
          <w:rFonts w:ascii="Times New Roman" w:hAnsi="Times New Roman"/>
          <w:iCs/>
          <w:sz w:val="24"/>
          <w:szCs w:val="24"/>
        </w:rPr>
      </w:pPr>
      <w:r w:rsidRPr="00377B46">
        <w:rPr>
          <w:rFonts w:ascii="Times New Roman" w:hAnsi="Times New Roman"/>
          <w:iCs/>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43164" w:rsidRPr="00377B46" w:rsidRDefault="00043164" w:rsidP="00043164">
      <w:pPr>
        <w:autoSpaceDE w:val="0"/>
        <w:autoSpaceDN w:val="0"/>
        <w:adjustRightInd w:val="0"/>
        <w:jc w:val="both"/>
        <w:rPr>
          <w:rFonts w:ascii="Times New Roman" w:hAnsi="Times New Roman"/>
          <w:b/>
          <w:iCs/>
          <w:sz w:val="24"/>
          <w:szCs w:val="24"/>
        </w:rPr>
      </w:pPr>
      <w:r w:rsidRPr="00377B46">
        <w:rPr>
          <w:rFonts w:ascii="Times New Roman" w:hAnsi="Times New Roman"/>
          <w:b/>
          <w:iCs/>
          <w:sz w:val="24"/>
          <w:szCs w:val="24"/>
        </w:rPr>
        <w:t xml:space="preserve"> </w:t>
      </w:r>
    </w:p>
    <w:p w:rsidR="00043164" w:rsidRPr="00377B46" w:rsidRDefault="00043164" w:rsidP="00043164">
      <w:pPr>
        <w:autoSpaceDE w:val="0"/>
        <w:autoSpaceDN w:val="0"/>
        <w:adjustRightInd w:val="0"/>
        <w:jc w:val="both"/>
        <w:rPr>
          <w:rFonts w:ascii="Times New Roman" w:hAnsi="Times New Roman"/>
          <w:b/>
          <w:sz w:val="24"/>
          <w:szCs w:val="24"/>
        </w:rPr>
      </w:pP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13.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14.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15.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16. Муниципальный служащий, наделенный организационно-распорядительными полномочиями по отношению к другим муниципальным служащим, призван:</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принимать меры по предотвращению и урегулированию конфликта интересов;</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принимать меры по предупреждению коррупции;</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не допускать случаев принуждения муниципальных служащих к участию в деятельности политических партий и общественных объединений.</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17.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043164" w:rsidRPr="00377B46" w:rsidRDefault="00043164" w:rsidP="00043164">
      <w:pPr>
        <w:autoSpaceDE w:val="0"/>
        <w:autoSpaceDN w:val="0"/>
        <w:adjustRightInd w:val="0"/>
        <w:ind w:firstLine="709"/>
        <w:jc w:val="both"/>
        <w:rPr>
          <w:rFonts w:ascii="Times New Roman" w:hAnsi="Times New Roman"/>
          <w:sz w:val="24"/>
          <w:szCs w:val="24"/>
        </w:rPr>
      </w:pPr>
      <w:r w:rsidRPr="00377B46">
        <w:rPr>
          <w:rFonts w:ascii="Times New Roman" w:hAnsi="Times New Roman"/>
          <w:sz w:val="24"/>
          <w:szCs w:val="24"/>
        </w:rPr>
        <w:t xml:space="preserve">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w:t>
      </w:r>
      <w:r w:rsidRPr="00377B46">
        <w:rPr>
          <w:rFonts w:ascii="Times New Roman" w:hAnsi="Times New Roman"/>
          <w:sz w:val="24"/>
          <w:szCs w:val="24"/>
        </w:rPr>
        <w:lastRenderedPageBreak/>
        <w:t>комиссии муниципального образования в период замещения ими соответствующей должности.</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18.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043164" w:rsidRPr="001E33C7" w:rsidRDefault="00043164" w:rsidP="00043164">
      <w:pPr>
        <w:shd w:val="clear" w:color="auto" w:fill="FFFFFF"/>
        <w:ind w:firstLine="540"/>
        <w:jc w:val="both"/>
        <w:rPr>
          <w:rFonts w:ascii="Times New Roman" w:hAnsi="Times New Roman"/>
          <w:color w:val="000000" w:themeColor="text1"/>
          <w:sz w:val="24"/>
          <w:szCs w:val="24"/>
        </w:rPr>
      </w:pPr>
      <w:r w:rsidRPr="001E33C7">
        <w:rPr>
          <w:rFonts w:ascii="Times New Roman" w:hAnsi="Times New Roman"/>
          <w:color w:val="000000" w:themeColor="text1"/>
          <w:sz w:val="24"/>
          <w:szCs w:val="24"/>
        </w:rPr>
        <w:t>19. Муниципальному служащему запрещается</w:t>
      </w:r>
      <w:bookmarkStart w:id="0" w:name="dst100296"/>
      <w:bookmarkStart w:id="1" w:name="dst100107"/>
      <w:bookmarkEnd w:id="0"/>
      <w:bookmarkEnd w:id="1"/>
      <w:r w:rsidRPr="001E33C7">
        <w:rPr>
          <w:rFonts w:ascii="Times New Roman" w:hAnsi="Times New Roman"/>
          <w:color w:val="000000" w:themeColor="text1"/>
          <w:sz w:val="24"/>
          <w:szCs w:val="24"/>
        </w:rPr>
        <w:t xml:space="preserve"> замещать должность муниципальной службы в случае: </w:t>
      </w:r>
    </w:p>
    <w:p w:rsidR="00043164" w:rsidRPr="00377B46" w:rsidRDefault="00043164" w:rsidP="00043164">
      <w:pPr>
        <w:shd w:val="clear" w:color="auto" w:fill="FFFFFF"/>
        <w:ind w:firstLine="540"/>
        <w:jc w:val="both"/>
        <w:rPr>
          <w:rFonts w:ascii="Times New Roman" w:hAnsi="Times New Roman"/>
          <w:sz w:val="24"/>
          <w:szCs w:val="24"/>
        </w:rPr>
      </w:pPr>
      <w:bookmarkStart w:id="2" w:name="dst100108"/>
      <w:bookmarkEnd w:id="2"/>
      <w:r w:rsidRPr="00377B46">
        <w:rPr>
          <w:rFonts w:ascii="Times New Roman" w:hAnsi="Times New Roman"/>
          <w:sz w:val="24"/>
          <w:szCs w:val="24"/>
        </w:rPr>
        <w:t>1)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43164" w:rsidRPr="00377B46" w:rsidRDefault="00043164" w:rsidP="00043164">
      <w:pPr>
        <w:shd w:val="clear" w:color="auto" w:fill="FFFFFF"/>
        <w:ind w:firstLine="540"/>
        <w:jc w:val="both"/>
        <w:rPr>
          <w:rFonts w:ascii="Times New Roman" w:hAnsi="Times New Roman"/>
          <w:sz w:val="24"/>
          <w:szCs w:val="24"/>
        </w:rPr>
      </w:pPr>
      <w:bookmarkStart w:id="3" w:name="dst100109"/>
      <w:bookmarkEnd w:id="3"/>
      <w:r w:rsidRPr="00377B46">
        <w:rPr>
          <w:rFonts w:ascii="Times New Roman" w:hAnsi="Times New Roman"/>
          <w:sz w:val="24"/>
          <w:szCs w:val="24"/>
        </w:rPr>
        <w:t>2) избрания или назначения на муниципальную должность;</w:t>
      </w:r>
      <w:bookmarkStart w:id="4" w:name="dst100110"/>
      <w:bookmarkEnd w:id="4"/>
    </w:p>
    <w:p w:rsidR="00043164" w:rsidRPr="001E33C7" w:rsidRDefault="00043164" w:rsidP="00043164">
      <w:pPr>
        <w:autoSpaceDE w:val="0"/>
        <w:autoSpaceDN w:val="0"/>
        <w:adjustRightInd w:val="0"/>
        <w:ind w:firstLine="540"/>
        <w:jc w:val="both"/>
        <w:rPr>
          <w:rFonts w:ascii="Times New Roman" w:hAnsi="Times New Roman"/>
          <w:color w:val="000000" w:themeColor="text1"/>
          <w:sz w:val="24"/>
          <w:szCs w:val="24"/>
        </w:rPr>
      </w:pPr>
      <w:r w:rsidRPr="001E33C7">
        <w:rPr>
          <w:rFonts w:ascii="Times New Roman" w:hAnsi="Times New Roman"/>
          <w:iCs/>
          <w:color w:val="000000" w:themeColor="text1"/>
          <w:sz w:val="24"/>
          <w:szCs w:val="24"/>
        </w:rPr>
        <w:t xml:space="preserve">3) </w:t>
      </w:r>
      <w:r w:rsidRPr="001E33C7">
        <w:rPr>
          <w:rFonts w:ascii="Times New Roman" w:hAnsi="Times New Roman"/>
          <w:color w:val="000000" w:themeColor="text1"/>
          <w:sz w:val="24"/>
          <w:szCs w:val="24"/>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43164" w:rsidRPr="001E33C7" w:rsidRDefault="00043164" w:rsidP="00043164">
      <w:pPr>
        <w:autoSpaceDE w:val="0"/>
        <w:autoSpaceDN w:val="0"/>
        <w:adjustRightInd w:val="0"/>
        <w:ind w:firstLine="540"/>
        <w:jc w:val="both"/>
        <w:rPr>
          <w:rFonts w:ascii="Times New Roman" w:hAnsi="Times New Roman"/>
          <w:color w:val="000000" w:themeColor="text1"/>
          <w:sz w:val="24"/>
          <w:szCs w:val="24"/>
        </w:rPr>
      </w:pPr>
      <w:r w:rsidRPr="001E33C7">
        <w:rPr>
          <w:rFonts w:ascii="Times New Roman" w:hAnsi="Times New Roman"/>
          <w:color w:val="000000" w:themeColor="text1"/>
          <w:sz w:val="24"/>
          <w:szCs w:val="24"/>
        </w:rPr>
        <w:t>4)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43164" w:rsidRPr="00377B46" w:rsidRDefault="00043164" w:rsidP="00043164">
      <w:pPr>
        <w:shd w:val="clear" w:color="auto" w:fill="FFFFFF"/>
        <w:ind w:firstLine="540"/>
        <w:jc w:val="both"/>
        <w:rPr>
          <w:rFonts w:ascii="Times New Roman" w:hAnsi="Times New Roman"/>
          <w:sz w:val="24"/>
          <w:szCs w:val="24"/>
        </w:rPr>
      </w:pPr>
      <w:bookmarkStart w:id="5" w:name="dst106"/>
      <w:bookmarkEnd w:id="5"/>
      <w:r w:rsidRPr="00377B46">
        <w:rPr>
          <w:rFonts w:ascii="Times New Roman" w:hAnsi="Times New Roman"/>
          <w:sz w:val="24"/>
          <w:szCs w:val="24"/>
        </w:rPr>
        <w:t>5) запрещается участвовать в управлении коммерческой или некоммерческой организацией, за исключением следующих случаев:</w:t>
      </w:r>
    </w:p>
    <w:p w:rsidR="00043164" w:rsidRPr="00377B46" w:rsidRDefault="00043164" w:rsidP="00043164">
      <w:pPr>
        <w:shd w:val="clear" w:color="auto" w:fill="FFFFFF"/>
        <w:ind w:firstLine="540"/>
        <w:jc w:val="both"/>
        <w:rPr>
          <w:rFonts w:ascii="Times New Roman" w:hAnsi="Times New Roman"/>
          <w:sz w:val="24"/>
          <w:szCs w:val="24"/>
        </w:rPr>
      </w:pPr>
      <w:bookmarkStart w:id="6" w:name="dst107"/>
      <w:bookmarkEnd w:id="6"/>
      <w:r w:rsidRPr="00377B46">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3164" w:rsidRPr="00377B46" w:rsidRDefault="00043164" w:rsidP="00043164">
      <w:pPr>
        <w:shd w:val="clear" w:color="auto" w:fill="FFFFFF"/>
        <w:ind w:firstLine="540"/>
        <w:jc w:val="both"/>
        <w:rPr>
          <w:rFonts w:ascii="Times New Roman" w:hAnsi="Times New Roman"/>
          <w:sz w:val="24"/>
          <w:szCs w:val="24"/>
        </w:rPr>
      </w:pPr>
      <w:bookmarkStart w:id="7" w:name="dst108"/>
      <w:bookmarkEnd w:id="7"/>
      <w:r w:rsidRPr="00377B46">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43164" w:rsidRPr="00377B46" w:rsidRDefault="00043164" w:rsidP="00043164">
      <w:pPr>
        <w:shd w:val="clear" w:color="auto" w:fill="FFFFFF"/>
        <w:ind w:firstLine="540"/>
        <w:jc w:val="both"/>
        <w:rPr>
          <w:rFonts w:ascii="Times New Roman" w:hAnsi="Times New Roman"/>
          <w:sz w:val="24"/>
          <w:szCs w:val="24"/>
        </w:rPr>
      </w:pPr>
      <w:bookmarkStart w:id="8" w:name="dst109"/>
      <w:bookmarkEnd w:id="8"/>
      <w:r w:rsidRPr="00377B46">
        <w:rPr>
          <w:rFonts w:ascii="Times New Roman" w:hAnsi="Times New Roman"/>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43164" w:rsidRPr="00377B46" w:rsidRDefault="00043164" w:rsidP="00043164">
      <w:pPr>
        <w:shd w:val="clear" w:color="auto" w:fill="FFFFFF"/>
        <w:ind w:firstLine="540"/>
        <w:jc w:val="both"/>
        <w:rPr>
          <w:rFonts w:ascii="Times New Roman" w:hAnsi="Times New Roman"/>
          <w:sz w:val="24"/>
          <w:szCs w:val="24"/>
        </w:rPr>
      </w:pPr>
      <w:bookmarkStart w:id="9" w:name="dst110"/>
      <w:bookmarkEnd w:id="9"/>
      <w:r w:rsidRPr="00377B46">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3164" w:rsidRPr="00377B46" w:rsidRDefault="00043164" w:rsidP="00043164">
      <w:pPr>
        <w:shd w:val="clear" w:color="auto" w:fill="FFFFFF"/>
        <w:ind w:firstLine="540"/>
        <w:jc w:val="both"/>
        <w:rPr>
          <w:rFonts w:ascii="Times New Roman" w:hAnsi="Times New Roman"/>
          <w:sz w:val="24"/>
          <w:szCs w:val="24"/>
        </w:rPr>
      </w:pPr>
      <w:bookmarkStart w:id="10" w:name="dst111"/>
      <w:bookmarkEnd w:id="10"/>
      <w:r w:rsidRPr="00377B46">
        <w:rPr>
          <w:rFonts w:ascii="Times New Roman" w:hAnsi="Times New Roman"/>
          <w:sz w:val="24"/>
          <w:szCs w:val="24"/>
        </w:rPr>
        <w:t>д) иные случаи, предусмотренные федеральными законами;)</w:t>
      </w:r>
    </w:p>
    <w:p w:rsidR="00043164" w:rsidRPr="00377B46" w:rsidRDefault="00043164" w:rsidP="00043164">
      <w:pPr>
        <w:shd w:val="clear" w:color="auto" w:fill="FFFFFF"/>
        <w:ind w:firstLine="540"/>
        <w:jc w:val="both"/>
        <w:rPr>
          <w:rFonts w:ascii="Times New Roman" w:hAnsi="Times New Roman"/>
          <w:sz w:val="24"/>
          <w:szCs w:val="24"/>
        </w:rPr>
      </w:pPr>
      <w:bookmarkStart w:id="11" w:name="dst112"/>
      <w:bookmarkEnd w:id="11"/>
      <w:r w:rsidRPr="00377B46">
        <w:rPr>
          <w:rFonts w:ascii="Times New Roman" w:hAnsi="Times New Roman"/>
          <w:sz w:val="24"/>
          <w:szCs w:val="24"/>
        </w:rPr>
        <w:t>6) заниматься предпринимательской деятельностью лично или через доверенных лиц;</w:t>
      </w:r>
    </w:p>
    <w:p w:rsidR="00043164" w:rsidRPr="001E33C7" w:rsidRDefault="00043164" w:rsidP="00043164">
      <w:pPr>
        <w:shd w:val="clear" w:color="auto" w:fill="FFFFFF"/>
        <w:ind w:firstLine="540"/>
        <w:jc w:val="both"/>
        <w:rPr>
          <w:rFonts w:ascii="Times New Roman" w:hAnsi="Times New Roman"/>
          <w:color w:val="000000" w:themeColor="text1"/>
          <w:sz w:val="24"/>
          <w:szCs w:val="24"/>
        </w:rPr>
      </w:pPr>
      <w:bookmarkStart w:id="12" w:name="dst100112"/>
      <w:bookmarkEnd w:id="12"/>
      <w:r w:rsidRPr="00377B46">
        <w:rPr>
          <w:rFonts w:ascii="Times New Roman" w:hAnsi="Times New Roman"/>
          <w:sz w:val="24"/>
          <w:szCs w:val="24"/>
        </w:rPr>
        <w:t>7)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8" w:anchor="dst100288" w:history="1">
        <w:r w:rsidRPr="001E33C7">
          <w:rPr>
            <w:rStyle w:val="a7"/>
            <w:rFonts w:ascii="Times New Roman" w:hAnsi="Times New Roman"/>
            <w:color w:val="000000" w:themeColor="text1"/>
            <w:sz w:val="24"/>
            <w:szCs w:val="24"/>
            <w:u w:val="none"/>
          </w:rPr>
          <w:t>законами</w:t>
        </w:r>
      </w:hyperlink>
      <w:r w:rsidRPr="001E33C7">
        <w:rPr>
          <w:rFonts w:ascii="Times New Roman" w:hAnsi="Times New Roman"/>
          <w:color w:val="000000" w:themeColor="text1"/>
          <w:sz w:val="24"/>
          <w:szCs w:val="24"/>
        </w:rPr>
        <w:t>;</w:t>
      </w:r>
    </w:p>
    <w:p w:rsidR="00043164" w:rsidRPr="00377B46" w:rsidRDefault="00043164" w:rsidP="00043164">
      <w:pPr>
        <w:shd w:val="clear" w:color="auto" w:fill="FFFFFF"/>
        <w:ind w:firstLine="540"/>
        <w:jc w:val="both"/>
        <w:rPr>
          <w:rFonts w:ascii="Times New Roman" w:hAnsi="Times New Roman"/>
          <w:sz w:val="24"/>
          <w:szCs w:val="24"/>
        </w:rPr>
      </w:pPr>
      <w:bookmarkStart w:id="13" w:name="dst87"/>
      <w:bookmarkStart w:id="14" w:name="dst100114"/>
      <w:bookmarkEnd w:id="13"/>
      <w:bookmarkEnd w:id="14"/>
      <w:r w:rsidRPr="00377B46">
        <w:rPr>
          <w:rFonts w:ascii="Times New Roman" w:hAnsi="Times New Roman"/>
          <w:sz w:val="24"/>
          <w:szCs w:val="24"/>
        </w:rPr>
        <w:t>8)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43164" w:rsidRPr="00377B46" w:rsidRDefault="00043164" w:rsidP="00043164">
      <w:pPr>
        <w:shd w:val="clear" w:color="auto" w:fill="FFFFFF"/>
        <w:ind w:firstLine="540"/>
        <w:jc w:val="both"/>
        <w:rPr>
          <w:rFonts w:ascii="Times New Roman" w:hAnsi="Times New Roman"/>
          <w:sz w:val="24"/>
          <w:szCs w:val="24"/>
        </w:rPr>
      </w:pPr>
      <w:bookmarkStart w:id="15" w:name="dst100115"/>
      <w:bookmarkEnd w:id="15"/>
      <w:r w:rsidRPr="00377B46">
        <w:rPr>
          <w:rFonts w:ascii="Times New Roman" w:hAnsi="Times New Roman"/>
          <w:sz w:val="24"/>
          <w:szCs w:val="24"/>
        </w:rPr>
        <w:t>9)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43164" w:rsidRPr="00377B46" w:rsidRDefault="00043164" w:rsidP="00043164">
      <w:pPr>
        <w:shd w:val="clear" w:color="auto" w:fill="FFFFFF"/>
        <w:ind w:firstLine="540"/>
        <w:jc w:val="both"/>
        <w:rPr>
          <w:rFonts w:ascii="Times New Roman" w:hAnsi="Times New Roman"/>
          <w:sz w:val="24"/>
          <w:szCs w:val="24"/>
        </w:rPr>
      </w:pPr>
      <w:bookmarkStart w:id="16" w:name="dst100116"/>
      <w:bookmarkEnd w:id="16"/>
      <w:r w:rsidRPr="00377B46">
        <w:rPr>
          <w:rFonts w:ascii="Times New Roman" w:hAnsi="Times New Roman"/>
          <w:sz w:val="24"/>
          <w:szCs w:val="24"/>
        </w:rPr>
        <w:t>10) разглашать или использовать в целях, не связанных с муниципальной службой, сведения, отнесенные в соответствии с федеральными законами к </w:t>
      </w:r>
      <w:hyperlink r:id="rId9" w:anchor="dst100011" w:history="1">
        <w:r w:rsidRPr="001E33C7">
          <w:rPr>
            <w:rStyle w:val="a7"/>
            <w:rFonts w:ascii="Times New Roman" w:hAnsi="Times New Roman"/>
            <w:color w:val="000000" w:themeColor="text1"/>
            <w:sz w:val="24"/>
            <w:szCs w:val="24"/>
            <w:u w:val="none"/>
          </w:rPr>
          <w:t>сведениям</w:t>
        </w:r>
      </w:hyperlink>
      <w:r w:rsidRPr="00377B46">
        <w:rPr>
          <w:rFonts w:ascii="Times New Roman" w:hAnsi="Times New Roman"/>
          <w:sz w:val="24"/>
          <w:szCs w:val="24"/>
        </w:rPr>
        <w:t> конфиденциального характера, или служебную информацию, ставшие ему известными в связи с исполнением должностных обязанностей;</w:t>
      </w:r>
    </w:p>
    <w:p w:rsidR="00043164" w:rsidRPr="00377B46" w:rsidRDefault="00043164" w:rsidP="00043164">
      <w:pPr>
        <w:shd w:val="clear" w:color="auto" w:fill="FFFFFF"/>
        <w:ind w:firstLine="540"/>
        <w:jc w:val="both"/>
        <w:rPr>
          <w:rFonts w:ascii="Times New Roman" w:hAnsi="Times New Roman"/>
          <w:sz w:val="24"/>
          <w:szCs w:val="24"/>
        </w:rPr>
      </w:pPr>
      <w:bookmarkStart w:id="17" w:name="dst100117"/>
      <w:bookmarkStart w:id="18" w:name="dst100119"/>
      <w:bookmarkEnd w:id="17"/>
      <w:bookmarkEnd w:id="18"/>
      <w:r w:rsidRPr="00377B46">
        <w:rPr>
          <w:rFonts w:ascii="Times New Roman" w:hAnsi="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043164" w:rsidRPr="00377B46" w:rsidRDefault="00043164" w:rsidP="00043164">
      <w:pPr>
        <w:shd w:val="clear" w:color="auto" w:fill="FFFFFF"/>
        <w:ind w:firstLine="540"/>
        <w:jc w:val="both"/>
        <w:rPr>
          <w:rFonts w:ascii="Times New Roman" w:hAnsi="Times New Roman"/>
          <w:sz w:val="24"/>
          <w:szCs w:val="24"/>
        </w:rPr>
      </w:pPr>
      <w:bookmarkStart w:id="19" w:name="dst100120"/>
      <w:bookmarkStart w:id="20" w:name="dst100121"/>
      <w:bookmarkEnd w:id="19"/>
      <w:bookmarkEnd w:id="20"/>
      <w:r w:rsidRPr="00377B46">
        <w:rPr>
          <w:rFonts w:ascii="Times New Roman" w:hAnsi="Times New Roman"/>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43164" w:rsidRPr="00377B46" w:rsidRDefault="00043164" w:rsidP="00043164">
      <w:pPr>
        <w:shd w:val="clear" w:color="auto" w:fill="FFFFFF"/>
        <w:ind w:firstLine="540"/>
        <w:jc w:val="both"/>
        <w:rPr>
          <w:rFonts w:ascii="Times New Roman" w:hAnsi="Times New Roman"/>
          <w:sz w:val="24"/>
          <w:szCs w:val="24"/>
        </w:rPr>
      </w:pPr>
      <w:bookmarkStart w:id="21" w:name="dst100122"/>
      <w:bookmarkEnd w:id="21"/>
      <w:r w:rsidRPr="00377B46">
        <w:rPr>
          <w:rFonts w:ascii="Times New Roman" w:hAnsi="Times New Roman"/>
          <w:sz w:val="24"/>
          <w:szCs w:val="24"/>
        </w:rPr>
        <w:t>13) прекращать исполнение должностных обязанностей в целях урегулирования трудового спора;</w:t>
      </w:r>
    </w:p>
    <w:p w:rsidR="00043164" w:rsidRPr="00377B46" w:rsidRDefault="00043164" w:rsidP="00043164">
      <w:pPr>
        <w:shd w:val="clear" w:color="auto" w:fill="FFFFFF"/>
        <w:ind w:firstLine="540"/>
        <w:jc w:val="both"/>
        <w:rPr>
          <w:rFonts w:ascii="Times New Roman" w:hAnsi="Times New Roman"/>
          <w:sz w:val="24"/>
          <w:szCs w:val="24"/>
        </w:rPr>
      </w:pPr>
      <w:bookmarkStart w:id="22" w:name="dst100123"/>
      <w:bookmarkEnd w:id="22"/>
      <w:r w:rsidRPr="00377B46">
        <w:rPr>
          <w:rFonts w:ascii="Times New Roman" w:hAnsi="Times New Roman"/>
          <w:sz w:val="24"/>
          <w:szCs w:val="24"/>
        </w:rPr>
        <w:lastRenderedPageBreak/>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3164" w:rsidRPr="00377B46" w:rsidRDefault="00043164" w:rsidP="00043164">
      <w:pPr>
        <w:shd w:val="clear" w:color="auto" w:fill="FFFFFF"/>
        <w:ind w:firstLine="540"/>
        <w:jc w:val="both"/>
        <w:rPr>
          <w:rFonts w:ascii="Times New Roman" w:hAnsi="Times New Roman"/>
          <w:sz w:val="24"/>
          <w:szCs w:val="24"/>
        </w:rPr>
      </w:pPr>
      <w:bookmarkStart w:id="23" w:name="dst100124"/>
      <w:bookmarkEnd w:id="23"/>
      <w:r w:rsidRPr="00377B46">
        <w:rPr>
          <w:rFonts w:ascii="Times New Roman" w:hAnsi="Times New Roman"/>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3164" w:rsidRPr="00377B46" w:rsidRDefault="00043164" w:rsidP="00043164">
      <w:pPr>
        <w:shd w:val="clear" w:color="auto" w:fill="FFFFFF"/>
        <w:ind w:firstLine="540"/>
        <w:jc w:val="both"/>
        <w:rPr>
          <w:rFonts w:ascii="Times New Roman" w:hAnsi="Times New Roman"/>
          <w:sz w:val="24"/>
          <w:szCs w:val="24"/>
        </w:rPr>
      </w:pPr>
      <w:bookmarkStart w:id="24" w:name="dst100125"/>
      <w:bookmarkEnd w:id="24"/>
      <w:r w:rsidRPr="00377B46">
        <w:rPr>
          <w:rFonts w:ascii="Times New Roman" w:hAnsi="Times New Roman"/>
          <w:sz w:val="24"/>
          <w:szCs w:val="24"/>
        </w:rPr>
        <w:t>16)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3164" w:rsidRPr="00377B46" w:rsidRDefault="001E33C7" w:rsidP="00043164">
      <w:pPr>
        <w:shd w:val="clear" w:color="auto" w:fill="FFFFFF"/>
        <w:ind w:firstLine="540"/>
        <w:jc w:val="both"/>
        <w:rPr>
          <w:rFonts w:ascii="Times New Roman" w:hAnsi="Times New Roman"/>
          <w:sz w:val="24"/>
          <w:szCs w:val="24"/>
        </w:rPr>
      </w:pPr>
      <w:bookmarkStart w:id="25" w:name="dst16"/>
      <w:bookmarkStart w:id="26" w:name="dst100126"/>
      <w:bookmarkEnd w:id="25"/>
      <w:bookmarkEnd w:id="26"/>
      <w:r>
        <w:rPr>
          <w:rFonts w:ascii="Times New Roman" w:hAnsi="Times New Roman"/>
          <w:sz w:val="24"/>
          <w:szCs w:val="24"/>
        </w:rPr>
        <w:t xml:space="preserve">  </w:t>
      </w:r>
      <w:r w:rsidR="00043164" w:rsidRPr="00377B46">
        <w:rPr>
          <w:rFonts w:ascii="Times New Roman" w:hAnsi="Times New Roman"/>
          <w:sz w:val="24"/>
          <w:szCs w:val="24"/>
        </w:rPr>
        <w:t>17)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43164" w:rsidRPr="00377B46" w:rsidRDefault="00043164" w:rsidP="00043164">
      <w:pPr>
        <w:autoSpaceDE w:val="0"/>
        <w:autoSpaceDN w:val="0"/>
        <w:adjustRightInd w:val="0"/>
        <w:ind w:firstLine="708"/>
        <w:jc w:val="both"/>
        <w:rPr>
          <w:rFonts w:ascii="Times New Roman" w:hAnsi="Times New Roman"/>
          <w:iCs/>
          <w:sz w:val="24"/>
          <w:szCs w:val="24"/>
        </w:rPr>
      </w:pPr>
      <w:bookmarkStart w:id="27" w:name="dst17"/>
      <w:bookmarkEnd w:id="27"/>
      <w:r w:rsidRPr="00377B46">
        <w:rPr>
          <w:rFonts w:ascii="Times New Roman" w:hAnsi="Times New Roman"/>
          <w:iCs/>
          <w:sz w:val="24"/>
          <w:szCs w:val="24"/>
        </w:rPr>
        <w:t>18)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sidR="001E33C7">
        <w:rPr>
          <w:rFonts w:ascii="Times New Roman" w:hAnsi="Times New Roman"/>
          <w:iCs/>
          <w:sz w:val="24"/>
          <w:szCs w:val="24"/>
        </w:rPr>
        <w:t xml:space="preserve"> </w:t>
      </w:r>
      <w:hyperlink r:id="rId10" w:anchor="dst30" w:history="1">
        <w:r w:rsidRPr="001E33C7">
          <w:rPr>
            <w:rStyle w:val="a7"/>
            <w:rFonts w:ascii="Times New Roman" w:hAnsi="Times New Roman"/>
            <w:iCs/>
            <w:color w:val="000000" w:themeColor="text1"/>
            <w:sz w:val="24"/>
            <w:szCs w:val="24"/>
            <w:u w:val="none"/>
          </w:rPr>
          <w:t>порядке</w:t>
        </w:r>
      </w:hyperlink>
      <w:r w:rsidRPr="001E33C7">
        <w:rPr>
          <w:rFonts w:ascii="Times New Roman" w:hAnsi="Times New Roman"/>
          <w:iCs/>
          <w:color w:val="000000" w:themeColor="text1"/>
          <w:sz w:val="24"/>
          <w:szCs w:val="24"/>
        </w:rPr>
        <w:t>,</w:t>
      </w:r>
      <w:r w:rsidRPr="00377B46">
        <w:rPr>
          <w:rFonts w:ascii="Times New Roman" w:hAnsi="Times New Roman"/>
          <w:iCs/>
          <w:sz w:val="24"/>
          <w:szCs w:val="24"/>
        </w:rPr>
        <w:t xml:space="preserve"> устанавливаемом нормативными правовыми актами.</w:t>
      </w:r>
    </w:p>
    <w:p w:rsidR="00043164" w:rsidRPr="001E33C7" w:rsidRDefault="00043164" w:rsidP="001E33C7">
      <w:pPr>
        <w:autoSpaceDE w:val="0"/>
        <w:autoSpaceDN w:val="0"/>
        <w:adjustRightInd w:val="0"/>
        <w:jc w:val="center"/>
        <w:outlineLvl w:val="1"/>
        <w:rPr>
          <w:rFonts w:ascii="Times New Roman" w:hAnsi="Times New Roman"/>
          <w:b/>
          <w:sz w:val="24"/>
          <w:szCs w:val="24"/>
        </w:rPr>
      </w:pPr>
      <w:r w:rsidRPr="001E33C7">
        <w:rPr>
          <w:rFonts w:ascii="Times New Roman" w:hAnsi="Times New Roman"/>
          <w:b/>
          <w:sz w:val="24"/>
          <w:szCs w:val="24"/>
        </w:rPr>
        <w:t xml:space="preserve">III. Этические правила служебного поведения </w:t>
      </w:r>
      <w:r w:rsidRPr="001E33C7">
        <w:rPr>
          <w:rFonts w:ascii="Times New Roman" w:hAnsi="Times New Roman"/>
          <w:b/>
          <w:iCs/>
          <w:sz w:val="24"/>
          <w:szCs w:val="24"/>
        </w:rPr>
        <w:t>муниципальных служащих</w:t>
      </w:r>
    </w:p>
    <w:p w:rsidR="00043164" w:rsidRPr="00377B46" w:rsidRDefault="001E33C7" w:rsidP="001E33C7">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043164" w:rsidRPr="00377B46">
        <w:rPr>
          <w:rFonts w:ascii="Times New Roman" w:hAnsi="Times New Roman"/>
          <w:sz w:val="24"/>
          <w:szCs w:val="24"/>
        </w:rPr>
        <w:t xml:space="preserve">20.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r w:rsidR="00043164" w:rsidRPr="00377B46">
        <w:rPr>
          <w:rFonts w:ascii="Times New Roman" w:hAnsi="Times New Roman"/>
          <w:sz w:val="24"/>
          <w:szCs w:val="24"/>
        </w:rPr>
        <w:lastRenderedPageBreak/>
        <w:t>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43164" w:rsidRPr="00377B46" w:rsidRDefault="00043164" w:rsidP="00043164">
      <w:pPr>
        <w:autoSpaceDE w:val="0"/>
        <w:autoSpaceDN w:val="0"/>
        <w:adjustRightInd w:val="0"/>
        <w:jc w:val="both"/>
        <w:rPr>
          <w:rFonts w:ascii="Times New Roman" w:hAnsi="Times New Roman"/>
          <w:sz w:val="24"/>
          <w:szCs w:val="24"/>
        </w:rPr>
      </w:pPr>
      <w:r w:rsidRPr="00377B46">
        <w:rPr>
          <w:rFonts w:ascii="Times New Roman" w:eastAsia="Calibri" w:hAnsi="Times New Roman"/>
          <w:sz w:val="24"/>
          <w:szCs w:val="24"/>
        </w:rPr>
        <w:t xml:space="preserve">           21.</w:t>
      </w:r>
      <w:r w:rsidRPr="00377B46">
        <w:rPr>
          <w:rFonts w:ascii="Times New Roman" w:hAnsi="Times New Roman"/>
          <w:sz w:val="24"/>
          <w:szCs w:val="24"/>
        </w:rPr>
        <w:t xml:space="preserve">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представляет представителю нанимателя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  общедоступную  информацию,  а  также  данные,  позволяющие  их идентифицировать».»</w:t>
      </w:r>
    </w:p>
    <w:p w:rsidR="00043164" w:rsidRPr="00377B46" w:rsidRDefault="00043164" w:rsidP="00043164">
      <w:pPr>
        <w:autoSpaceDE w:val="0"/>
        <w:autoSpaceDN w:val="0"/>
        <w:adjustRightInd w:val="0"/>
        <w:jc w:val="both"/>
        <w:rPr>
          <w:rFonts w:ascii="Times New Roman" w:hAnsi="Times New Roman"/>
          <w:sz w:val="24"/>
          <w:szCs w:val="24"/>
        </w:rPr>
      </w:pPr>
      <w:r w:rsidRPr="00377B46">
        <w:rPr>
          <w:rFonts w:ascii="Times New Roman" w:hAnsi="Times New Roman"/>
          <w:sz w:val="24"/>
          <w:szCs w:val="24"/>
        </w:rPr>
        <w:t xml:space="preserve">           22.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представляет представителю нанимателя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  общедоступную  информацию,  а  также  данные,  позволяющие  их идентифицировать.</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23. В служебном поведении муниципальный служащий воздерживается от:</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 xml:space="preserve">- курения во время служебных совещаний, бесед, иного служебного общения с гражданами. </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24.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43164" w:rsidRPr="00377B46" w:rsidRDefault="00043164" w:rsidP="00043164">
      <w:pPr>
        <w:autoSpaceDE w:val="0"/>
        <w:autoSpaceDN w:val="0"/>
        <w:adjustRightInd w:val="0"/>
        <w:ind w:firstLine="708"/>
        <w:jc w:val="both"/>
        <w:rPr>
          <w:rFonts w:ascii="Times New Roman" w:hAnsi="Times New Roman"/>
          <w:sz w:val="24"/>
          <w:szCs w:val="24"/>
        </w:rPr>
      </w:pPr>
      <w:r w:rsidRPr="00377B46">
        <w:rPr>
          <w:rFonts w:ascii="Times New Roman" w:hAnsi="Times New Roman"/>
          <w:sz w:val="24"/>
          <w:szCs w:val="24"/>
        </w:rPr>
        <w:t>25.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43164" w:rsidRPr="001E33C7" w:rsidRDefault="00043164" w:rsidP="001E33C7">
      <w:pPr>
        <w:autoSpaceDE w:val="0"/>
        <w:autoSpaceDN w:val="0"/>
        <w:adjustRightInd w:val="0"/>
        <w:jc w:val="center"/>
        <w:rPr>
          <w:rFonts w:ascii="Times New Roman" w:hAnsi="Times New Roman"/>
          <w:b/>
          <w:sz w:val="24"/>
          <w:szCs w:val="24"/>
        </w:rPr>
      </w:pPr>
      <w:r w:rsidRPr="001E33C7">
        <w:rPr>
          <w:rFonts w:ascii="Times New Roman" w:hAnsi="Times New Roman"/>
          <w:b/>
          <w:sz w:val="24"/>
          <w:szCs w:val="24"/>
        </w:rPr>
        <w:t>IV. Ответственность за нарушение положений Кодекса</w:t>
      </w:r>
    </w:p>
    <w:p w:rsidR="00043164" w:rsidRPr="00377B46" w:rsidRDefault="001E33C7" w:rsidP="001E33C7">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           </w:t>
      </w:r>
      <w:r w:rsidR="00043164" w:rsidRPr="00377B46">
        <w:rPr>
          <w:rFonts w:ascii="Times New Roman" w:hAnsi="Times New Roman"/>
          <w:sz w:val="24"/>
          <w:szCs w:val="24"/>
        </w:rPr>
        <w:t>26. Нарушение муниципальным служащим положений Кодекса подлежит моральному осуждению на заседании комиссии по урегулированию конфликта интересов, образованной в органе местного самоуправления,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43164" w:rsidRPr="00377B46" w:rsidRDefault="00043164" w:rsidP="00043164">
      <w:pPr>
        <w:autoSpaceDE w:val="0"/>
        <w:autoSpaceDN w:val="0"/>
        <w:adjustRightInd w:val="0"/>
        <w:ind w:firstLine="540"/>
        <w:jc w:val="both"/>
        <w:rPr>
          <w:rFonts w:ascii="Times New Roman" w:hAnsi="Times New Roman"/>
          <w:sz w:val="24"/>
          <w:szCs w:val="24"/>
        </w:rPr>
      </w:pPr>
      <w:r w:rsidRPr="00377B46">
        <w:rPr>
          <w:rFonts w:ascii="Times New Roman" w:hAnsi="Times New Roman"/>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43164" w:rsidRPr="00377B46" w:rsidRDefault="00043164" w:rsidP="00043164">
      <w:pPr>
        <w:autoSpaceDE w:val="0"/>
        <w:autoSpaceDN w:val="0"/>
        <w:adjustRightInd w:val="0"/>
        <w:ind w:firstLine="540"/>
        <w:jc w:val="center"/>
        <w:rPr>
          <w:rFonts w:ascii="Times New Roman" w:hAnsi="Times New Roman"/>
          <w:sz w:val="24"/>
          <w:szCs w:val="24"/>
        </w:rPr>
      </w:pPr>
      <w:r w:rsidRPr="00377B46">
        <w:rPr>
          <w:rFonts w:ascii="Times New Roman" w:hAnsi="Times New Roman"/>
          <w:sz w:val="24"/>
          <w:szCs w:val="24"/>
        </w:rPr>
        <w:t>_____________</w:t>
      </w:r>
    </w:p>
    <w:p w:rsidR="00F750FB" w:rsidRDefault="00F750FB" w:rsidP="00F750FB">
      <w:pPr>
        <w:spacing w:after="0"/>
        <w:rPr>
          <w:rFonts w:ascii="Times New Roman" w:hAnsi="Times New Roman"/>
          <w:sz w:val="24"/>
          <w:szCs w:val="24"/>
        </w:rPr>
      </w:pPr>
      <w:r>
        <w:rPr>
          <w:sz w:val="24"/>
          <w:szCs w:val="24"/>
        </w:rPr>
        <w:t xml:space="preserve">                                                                                                                                </w:t>
      </w:r>
      <w:r>
        <w:rPr>
          <w:rFonts w:ascii="Times New Roman" w:hAnsi="Times New Roman"/>
          <w:sz w:val="24"/>
          <w:szCs w:val="24"/>
        </w:rPr>
        <w:t xml:space="preserve">Приложение к </w:t>
      </w:r>
      <w:r>
        <w:rPr>
          <w:rFonts w:ascii="Times New Roman" w:hAnsi="Times New Roman"/>
          <w:sz w:val="24"/>
          <w:szCs w:val="24"/>
        </w:rPr>
        <w:t>Кодексу</w:t>
      </w:r>
    </w:p>
    <w:p w:rsidR="00F750FB" w:rsidRDefault="00F750FB" w:rsidP="00F750FB">
      <w:pPr>
        <w:spacing w:after="0"/>
        <w:jc w:val="right"/>
        <w:rPr>
          <w:rFonts w:ascii="Times New Roman" w:hAnsi="Times New Roman"/>
          <w:sz w:val="24"/>
          <w:szCs w:val="24"/>
        </w:rPr>
      </w:pPr>
      <w:r>
        <w:rPr>
          <w:rFonts w:ascii="Times New Roman" w:hAnsi="Times New Roman"/>
          <w:sz w:val="24"/>
          <w:szCs w:val="24"/>
        </w:rPr>
        <w:t>этики</w:t>
      </w:r>
      <w:r>
        <w:rPr>
          <w:rFonts w:ascii="Times New Roman" w:hAnsi="Times New Roman"/>
          <w:sz w:val="24"/>
          <w:szCs w:val="24"/>
        </w:rPr>
        <w:t xml:space="preserve"> </w:t>
      </w:r>
      <w:r>
        <w:rPr>
          <w:rFonts w:ascii="Times New Roman" w:hAnsi="Times New Roman"/>
          <w:sz w:val="24"/>
          <w:szCs w:val="24"/>
        </w:rPr>
        <w:t>и служебного поведения</w:t>
      </w:r>
    </w:p>
    <w:p w:rsidR="00F750FB" w:rsidRDefault="00F750FB" w:rsidP="00F750FB">
      <w:pPr>
        <w:spacing w:after="0"/>
        <w:jc w:val="right"/>
        <w:rPr>
          <w:rFonts w:ascii="Times New Roman" w:hAnsi="Times New Roman"/>
          <w:sz w:val="24"/>
          <w:szCs w:val="24"/>
        </w:rPr>
      </w:pPr>
      <w:r>
        <w:rPr>
          <w:rFonts w:ascii="Times New Roman" w:hAnsi="Times New Roman"/>
          <w:sz w:val="24"/>
          <w:szCs w:val="24"/>
        </w:rPr>
        <w:t>муниципальных служащих</w:t>
      </w:r>
      <w:bookmarkStart w:id="28" w:name="_GoBack"/>
      <w:bookmarkEnd w:id="28"/>
    </w:p>
    <w:p w:rsidR="00F750FB" w:rsidRDefault="00F750FB" w:rsidP="00F750FB">
      <w:pPr>
        <w:spacing w:after="0"/>
        <w:jc w:val="right"/>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Администрации Розовского</w:t>
      </w:r>
    </w:p>
    <w:p w:rsidR="00F750FB" w:rsidRDefault="00F750FB" w:rsidP="00F750FB">
      <w:pPr>
        <w:spacing w:after="0"/>
        <w:jc w:val="right"/>
        <w:rPr>
          <w:rFonts w:ascii="Times New Roman" w:hAnsi="Times New Roman"/>
          <w:sz w:val="24"/>
          <w:szCs w:val="24"/>
        </w:rPr>
      </w:pPr>
      <w:r>
        <w:rPr>
          <w:rFonts w:ascii="Times New Roman" w:hAnsi="Times New Roman"/>
          <w:sz w:val="24"/>
          <w:szCs w:val="24"/>
        </w:rPr>
        <w:t xml:space="preserve">сельского поселения  </w:t>
      </w:r>
    </w:p>
    <w:p w:rsidR="00F750FB" w:rsidRDefault="00F750FB" w:rsidP="00F750FB">
      <w:pPr>
        <w:spacing w:after="0"/>
        <w:jc w:val="right"/>
        <w:rPr>
          <w:rFonts w:ascii="Times New Roman" w:hAnsi="Times New Roman"/>
          <w:sz w:val="24"/>
          <w:szCs w:val="24"/>
        </w:rPr>
      </w:pPr>
      <w:r>
        <w:rPr>
          <w:rFonts w:ascii="Times New Roman" w:hAnsi="Times New Roman"/>
          <w:sz w:val="24"/>
          <w:szCs w:val="24"/>
        </w:rPr>
        <w:t xml:space="preserve"> </w:t>
      </w:r>
    </w:p>
    <w:p w:rsidR="00F750FB" w:rsidRDefault="00F750FB" w:rsidP="00F750FB">
      <w:pPr>
        <w:spacing w:after="0"/>
        <w:jc w:val="right"/>
        <w:rPr>
          <w:rFonts w:ascii="Times New Roman" w:hAnsi="Times New Roman"/>
          <w:sz w:val="24"/>
          <w:szCs w:val="24"/>
        </w:rPr>
      </w:pPr>
      <w:r>
        <w:rPr>
          <w:rFonts w:ascii="Times New Roman" w:hAnsi="Times New Roman"/>
          <w:sz w:val="24"/>
          <w:szCs w:val="24"/>
        </w:rPr>
        <w:t xml:space="preserve"> </w:t>
      </w:r>
    </w:p>
    <w:p w:rsidR="00F750FB" w:rsidRDefault="00F750FB" w:rsidP="00F750FB">
      <w:pPr>
        <w:spacing w:after="0"/>
        <w:jc w:val="right"/>
        <w:rPr>
          <w:rFonts w:ascii="Times New Roman" w:hAnsi="Times New Roman"/>
          <w:sz w:val="24"/>
          <w:szCs w:val="24"/>
        </w:rPr>
      </w:pPr>
    </w:p>
    <w:p w:rsidR="00F750FB" w:rsidRDefault="00F750FB" w:rsidP="00F750FB">
      <w:pPr>
        <w:shd w:val="clear" w:color="auto" w:fill="FFFFFF"/>
        <w:spacing w:after="0" w:line="240" w:lineRule="auto"/>
        <w:jc w:val="center"/>
        <w:outlineLvl w:val="0"/>
        <w:rPr>
          <w:rFonts w:ascii="Times New Roman" w:hAnsi="Times New Roman"/>
          <w:b/>
          <w:bCs/>
          <w:color w:val="000000"/>
          <w:sz w:val="24"/>
          <w:szCs w:val="24"/>
        </w:rPr>
      </w:pPr>
      <w:r>
        <w:rPr>
          <w:rFonts w:ascii="Times New Roman" w:hAnsi="Times New Roman"/>
          <w:b/>
          <w:bCs/>
          <w:color w:val="000000"/>
          <w:kern w:val="36"/>
          <w:sz w:val="24"/>
          <w:szCs w:val="24"/>
        </w:rPr>
        <w:t>Миссия и ценности муниципальных служащих</w:t>
      </w:r>
      <w:r>
        <w:rPr>
          <w:rFonts w:ascii="Times New Roman" w:hAnsi="Times New Roman"/>
          <w:b/>
          <w:bCs/>
          <w:color w:val="000000"/>
          <w:sz w:val="24"/>
          <w:szCs w:val="24"/>
        </w:rPr>
        <w:t xml:space="preserve"> Администрации Розовского сельского поселения Русско-Полянского муниципального района Омской области</w:t>
      </w:r>
    </w:p>
    <w:p w:rsidR="00F750FB" w:rsidRDefault="00F750FB" w:rsidP="00F750FB">
      <w:pPr>
        <w:shd w:val="clear" w:color="auto" w:fill="FFFFFF"/>
        <w:spacing w:after="0" w:line="240" w:lineRule="auto"/>
        <w:jc w:val="center"/>
        <w:outlineLvl w:val="0"/>
        <w:rPr>
          <w:rFonts w:ascii="Times New Roman" w:hAnsi="Times New Roman"/>
          <w:b/>
          <w:bCs/>
          <w:color w:val="000000"/>
          <w:kern w:val="36"/>
          <w:sz w:val="24"/>
          <w:szCs w:val="24"/>
        </w:rPr>
      </w:pPr>
    </w:p>
    <w:p w:rsidR="00F750FB" w:rsidRDefault="00F750FB" w:rsidP="00F750FB">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Модель ценностей, миссия Администрации Розовского сельского поселения Русско-Полянского муниципального района Омской области, профессиональных и личностных качеств (компетенций) которыми необходимо руководствоваться муниципальным служащим при осуществлении профессиональной служебной деятельности</w:t>
      </w:r>
    </w:p>
    <w:p w:rsidR="00F750FB" w:rsidRDefault="00F750FB" w:rsidP="00F750FB">
      <w:pPr>
        <w:shd w:val="clear" w:color="auto" w:fill="FFFFFF"/>
        <w:spacing w:after="0" w:line="240" w:lineRule="auto"/>
        <w:jc w:val="center"/>
        <w:rPr>
          <w:rFonts w:ascii="Times New Roman" w:hAnsi="Times New Roman"/>
          <w:color w:val="273350"/>
          <w:sz w:val="24"/>
          <w:szCs w:val="24"/>
        </w:rPr>
      </w:pPr>
    </w:p>
    <w:p w:rsidR="00F750FB" w:rsidRDefault="00F750FB" w:rsidP="00F750FB">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I. Основные понятия.</w:t>
      </w:r>
    </w:p>
    <w:p w:rsidR="00F750FB" w:rsidRDefault="00F750FB" w:rsidP="00F750FB">
      <w:pPr>
        <w:shd w:val="clear" w:color="auto" w:fill="FFFFFF"/>
        <w:spacing w:after="0" w:line="240" w:lineRule="auto"/>
        <w:jc w:val="center"/>
        <w:rPr>
          <w:rFonts w:ascii="Times New Roman" w:hAnsi="Times New Roman"/>
          <w:color w:val="000000"/>
          <w:sz w:val="24"/>
          <w:szCs w:val="24"/>
        </w:rPr>
      </w:pPr>
    </w:p>
    <w:p w:rsidR="00F750FB" w:rsidRDefault="00F750FB" w:rsidP="00F750FB">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b/>
          <w:bCs/>
          <w:color w:val="000000"/>
          <w:sz w:val="24"/>
          <w:szCs w:val="24"/>
        </w:rPr>
        <w:t>Миссия –</w:t>
      </w:r>
      <w:r>
        <w:rPr>
          <w:rFonts w:ascii="Times New Roman" w:hAnsi="Times New Roman"/>
          <w:color w:val="000000"/>
          <w:sz w:val="24"/>
          <w:szCs w:val="24"/>
        </w:rPr>
        <w:t> высшая цель, мотивирующая муниципальных служащих Розовского сельского поселения Русско-Полянского муниципального района Омской области (далее – муниципальные служащие) на удовлетворение потребностей граждан, организаций и общества, и достижение целей и задач муниципальных органов Розовского сельского поселения Русско-Полянского муниципального района Омской области, лиц, замещающих муниципальные должности Розовского сельского поселения Русско-Полянского муниципального района Омской области.</w:t>
      </w:r>
    </w:p>
    <w:p w:rsidR="00F750FB" w:rsidRDefault="00F750FB" w:rsidP="00F750FB">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b/>
          <w:bCs/>
          <w:color w:val="000000"/>
          <w:sz w:val="24"/>
          <w:szCs w:val="24"/>
        </w:rPr>
        <w:t>Миссией муниципальных служащих</w:t>
      </w:r>
      <w:r>
        <w:rPr>
          <w:rFonts w:ascii="Times New Roman" w:hAnsi="Times New Roman"/>
          <w:color w:val="000000"/>
          <w:sz w:val="24"/>
          <w:szCs w:val="24"/>
        </w:rPr>
        <w:t> является признание, соблюдение и защита прав и свобод человека и гражданина на территории Розовского сельского поселения Русско-Полянского муниципального района Омской области.</w:t>
      </w:r>
    </w:p>
    <w:p w:rsidR="00F750FB" w:rsidRDefault="00F750FB" w:rsidP="00F750FB">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b/>
          <w:bCs/>
          <w:color w:val="000000"/>
          <w:sz w:val="24"/>
          <w:szCs w:val="24"/>
        </w:rPr>
        <w:t>Ценности</w:t>
      </w:r>
      <w:r>
        <w:rPr>
          <w:rFonts w:ascii="Times New Roman" w:hAnsi="Times New Roman"/>
          <w:color w:val="000000"/>
          <w:sz w:val="24"/>
          <w:szCs w:val="24"/>
        </w:rPr>
        <w:t> – моральные, этические, нравственные и иные ориентиры деятельности муниципальных служащих, направленные на реализацию миссии.</w:t>
      </w:r>
    </w:p>
    <w:p w:rsidR="00F750FB" w:rsidRDefault="00F750FB" w:rsidP="00F750FB">
      <w:pPr>
        <w:shd w:val="clear" w:color="auto" w:fill="FFFFFF"/>
        <w:spacing w:after="0" w:line="240" w:lineRule="auto"/>
        <w:ind w:firstLine="708"/>
        <w:jc w:val="both"/>
        <w:rPr>
          <w:rFonts w:ascii="Times New Roman" w:hAnsi="Times New Roman"/>
          <w:color w:val="000000"/>
          <w:sz w:val="24"/>
          <w:szCs w:val="24"/>
        </w:rPr>
      </w:pPr>
    </w:p>
    <w:p w:rsidR="00F750FB" w:rsidRDefault="00F750FB" w:rsidP="00F750FB">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II. Категории ценностей муниципальных служащих.</w:t>
      </w:r>
    </w:p>
    <w:p w:rsidR="00F750FB" w:rsidRDefault="00F750FB" w:rsidP="00F750FB">
      <w:pPr>
        <w:shd w:val="clear" w:color="auto" w:fill="FFFFFF"/>
        <w:spacing w:after="0" w:line="240" w:lineRule="auto"/>
        <w:jc w:val="center"/>
        <w:rPr>
          <w:rFonts w:ascii="Times New Roman" w:hAnsi="Times New Roman"/>
          <w:color w:val="000000"/>
          <w:sz w:val="24"/>
          <w:szCs w:val="24"/>
        </w:rPr>
      </w:pPr>
    </w:p>
    <w:p w:rsidR="00F750FB" w:rsidRDefault="00F750FB" w:rsidP="00F750FB">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b/>
          <w:bCs/>
          <w:color w:val="000000"/>
          <w:sz w:val="24"/>
          <w:szCs w:val="24"/>
        </w:rPr>
        <w:t>К ценностям муниципальных служащих</w:t>
      </w:r>
      <w:r>
        <w:rPr>
          <w:rFonts w:ascii="Times New Roman" w:hAnsi="Times New Roman"/>
          <w:color w:val="000000"/>
          <w:sz w:val="24"/>
          <w:szCs w:val="24"/>
        </w:rPr>
        <w:t> относятся:</w:t>
      </w:r>
    </w:p>
    <w:p w:rsidR="00F750FB" w:rsidRDefault="00F750FB" w:rsidP="00F750F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профессионализм и постоянное саморазвитие;</w:t>
      </w:r>
    </w:p>
    <w:p w:rsidR="00F750FB" w:rsidRDefault="00F750FB" w:rsidP="00F750F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честность и добросовестность;</w:t>
      </w:r>
    </w:p>
    <w:p w:rsidR="00F750FB" w:rsidRDefault="00F750FB" w:rsidP="00F750F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ответственность за результат;</w:t>
      </w:r>
    </w:p>
    <w:p w:rsidR="00F750FB" w:rsidRDefault="00F750FB" w:rsidP="00F750F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творческий подход и инновационность;</w:t>
      </w:r>
    </w:p>
    <w:p w:rsidR="00F750FB" w:rsidRDefault="00F750FB" w:rsidP="00F750F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взаимоуважение при взаимодействии.</w:t>
      </w:r>
    </w:p>
    <w:p w:rsidR="00F750FB" w:rsidRDefault="00F750FB" w:rsidP="00F750FB">
      <w:pPr>
        <w:shd w:val="clear" w:color="auto" w:fill="FFFFFF"/>
        <w:spacing w:after="0" w:line="240" w:lineRule="auto"/>
        <w:jc w:val="both"/>
        <w:rPr>
          <w:rFonts w:ascii="Times New Roman" w:hAnsi="Times New Roman"/>
          <w:color w:val="000000"/>
          <w:sz w:val="24"/>
          <w:szCs w:val="24"/>
        </w:rPr>
      </w:pPr>
    </w:p>
    <w:p w:rsidR="00F750FB" w:rsidRDefault="00F750FB" w:rsidP="00F750FB">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III. Профессиональные и личностные качества (компетенции) муниципальных служащих.</w:t>
      </w:r>
    </w:p>
    <w:p w:rsidR="00F750FB" w:rsidRDefault="00F750FB" w:rsidP="00F750FB">
      <w:pPr>
        <w:shd w:val="clear" w:color="auto" w:fill="FFFFFF"/>
        <w:spacing w:after="0" w:line="240" w:lineRule="auto"/>
        <w:jc w:val="center"/>
        <w:rPr>
          <w:rFonts w:ascii="Times New Roman" w:hAnsi="Times New Roman"/>
          <w:color w:val="000000"/>
          <w:sz w:val="24"/>
          <w:szCs w:val="24"/>
        </w:rPr>
      </w:pPr>
    </w:p>
    <w:p w:rsidR="00F750FB" w:rsidRDefault="00F750FB" w:rsidP="00F750FB">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b/>
          <w:bCs/>
          <w:color w:val="000000"/>
          <w:sz w:val="24"/>
          <w:szCs w:val="24"/>
        </w:rPr>
        <w:t>К профессиональным и личностным качествам (компетенциям)</w:t>
      </w:r>
      <w:r>
        <w:rPr>
          <w:rFonts w:ascii="Times New Roman" w:hAnsi="Times New Roman"/>
          <w:color w:val="000000"/>
          <w:sz w:val="24"/>
          <w:szCs w:val="24"/>
        </w:rPr>
        <w:t> муниципальных служащих относятся:</w:t>
      </w:r>
    </w:p>
    <w:p w:rsidR="00F750FB" w:rsidRDefault="00F750FB" w:rsidP="00F750F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профессиональная эффективность;</w:t>
      </w:r>
    </w:p>
    <w:p w:rsidR="00F750FB" w:rsidRDefault="00F750FB" w:rsidP="00F750F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системное мышление;</w:t>
      </w:r>
    </w:p>
    <w:p w:rsidR="00F750FB" w:rsidRDefault="00F750FB" w:rsidP="00F750F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гибкость и готовность к изменениям;</w:t>
      </w:r>
    </w:p>
    <w:p w:rsidR="00F750FB" w:rsidRDefault="00F750FB" w:rsidP="00F750F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командное взаимодействие.</w:t>
      </w:r>
    </w:p>
    <w:p w:rsidR="00F750FB" w:rsidRDefault="00F750FB" w:rsidP="00F750FB">
      <w:pPr>
        <w:rPr>
          <w:rFonts w:ascii="Times New Roman" w:hAnsi="Times New Roman"/>
          <w:color w:val="000000"/>
        </w:rPr>
      </w:pPr>
    </w:p>
    <w:p w:rsidR="00F750FB" w:rsidRDefault="00F750FB" w:rsidP="00F750FB">
      <w:pPr>
        <w:jc w:val="center"/>
        <w:rPr>
          <w:rFonts w:ascii="Times New Roman" w:hAnsi="Times New Roman"/>
        </w:rPr>
      </w:pPr>
    </w:p>
    <w:p w:rsidR="00F750FB" w:rsidRPr="00377B46" w:rsidRDefault="00F750FB" w:rsidP="00043164">
      <w:pPr>
        <w:jc w:val="both"/>
        <w:rPr>
          <w:sz w:val="24"/>
          <w:szCs w:val="24"/>
        </w:rPr>
      </w:pPr>
    </w:p>
    <w:p w:rsidR="00DF2C32" w:rsidRPr="00377B46" w:rsidRDefault="00DF2C32" w:rsidP="00DF2C32">
      <w:pPr>
        <w:spacing w:after="0"/>
        <w:jc w:val="both"/>
        <w:rPr>
          <w:rFonts w:ascii="Times New Roman" w:hAnsi="Times New Roman"/>
          <w:sz w:val="24"/>
          <w:szCs w:val="24"/>
        </w:rPr>
      </w:pPr>
    </w:p>
    <w:sectPr w:rsidR="00DF2C32" w:rsidRPr="00377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D09"/>
    <w:multiLevelType w:val="hybridMultilevel"/>
    <w:tmpl w:val="1EF4FC46"/>
    <w:lvl w:ilvl="0" w:tplc="A27298F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48"/>
    <w:rsid w:val="00043164"/>
    <w:rsid w:val="00093E29"/>
    <w:rsid w:val="000E3ED1"/>
    <w:rsid w:val="00102361"/>
    <w:rsid w:val="001E33C7"/>
    <w:rsid w:val="002244D7"/>
    <w:rsid w:val="00225F4D"/>
    <w:rsid w:val="002F5D8D"/>
    <w:rsid w:val="00377B46"/>
    <w:rsid w:val="003E0F01"/>
    <w:rsid w:val="004E7138"/>
    <w:rsid w:val="00615B09"/>
    <w:rsid w:val="006C79CD"/>
    <w:rsid w:val="007B1C81"/>
    <w:rsid w:val="00800B0E"/>
    <w:rsid w:val="008808A5"/>
    <w:rsid w:val="00892C5E"/>
    <w:rsid w:val="008F2426"/>
    <w:rsid w:val="009432D8"/>
    <w:rsid w:val="00A11DAB"/>
    <w:rsid w:val="00A1618D"/>
    <w:rsid w:val="00A23B9B"/>
    <w:rsid w:val="00B32D7C"/>
    <w:rsid w:val="00DF2C32"/>
    <w:rsid w:val="00E74CDE"/>
    <w:rsid w:val="00F750FB"/>
    <w:rsid w:val="00F9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0A599"/>
  <w15:chartTrackingRefBased/>
  <w15:docId w15:val="{F883BB8F-4FAA-4283-985C-03E8C15A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ED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E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3ED1"/>
    <w:rPr>
      <w:rFonts w:ascii="Segoe UI" w:eastAsia="Times New Roman" w:hAnsi="Segoe UI" w:cs="Segoe UI"/>
      <w:sz w:val="18"/>
      <w:szCs w:val="18"/>
      <w:lang w:eastAsia="ru-RU"/>
    </w:rPr>
  </w:style>
  <w:style w:type="paragraph" w:customStyle="1" w:styleId="1">
    <w:name w:val="Абзац списка1"/>
    <w:basedOn w:val="a"/>
    <w:uiPriority w:val="34"/>
    <w:qFormat/>
    <w:rsid w:val="007B1C81"/>
    <w:pPr>
      <w:spacing w:after="0" w:line="240" w:lineRule="auto"/>
      <w:ind w:left="720"/>
      <w:contextualSpacing/>
    </w:pPr>
    <w:rPr>
      <w:rFonts w:ascii="Times New Roman" w:hAnsi="Times New Roman"/>
      <w:sz w:val="24"/>
      <w:szCs w:val="24"/>
    </w:rPr>
  </w:style>
  <w:style w:type="table" w:styleId="a5">
    <w:name w:val="Table Grid"/>
    <w:basedOn w:val="a1"/>
    <w:uiPriority w:val="39"/>
    <w:rsid w:val="00880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043164"/>
    <w:pPr>
      <w:suppressAutoHyphens/>
      <w:spacing w:after="0" w:line="240" w:lineRule="auto"/>
    </w:pPr>
    <w:rPr>
      <w:rFonts w:ascii="Calibri" w:eastAsia="Calibri" w:hAnsi="Calibri" w:cs="Calibri"/>
      <w:lang w:eastAsia="ar-SA"/>
    </w:rPr>
  </w:style>
  <w:style w:type="character" w:styleId="a7">
    <w:name w:val="Hyperlink"/>
    <w:basedOn w:val="a0"/>
    <w:uiPriority w:val="99"/>
    <w:semiHidden/>
    <w:unhideWhenUsed/>
    <w:rsid w:val="0004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45208">
      <w:bodyDiv w:val="1"/>
      <w:marLeft w:val="0"/>
      <w:marRight w:val="0"/>
      <w:marTop w:val="0"/>
      <w:marBottom w:val="0"/>
      <w:divBdr>
        <w:top w:val="none" w:sz="0" w:space="0" w:color="auto"/>
        <w:left w:val="none" w:sz="0" w:space="0" w:color="auto"/>
        <w:bottom w:val="none" w:sz="0" w:space="0" w:color="auto"/>
        <w:right w:val="none" w:sz="0" w:space="0" w:color="auto"/>
      </w:divBdr>
    </w:div>
    <w:div w:id="908464220">
      <w:bodyDiv w:val="1"/>
      <w:marLeft w:val="0"/>
      <w:marRight w:val="0"/>
      <w:marTop w:val="0"/>
      <w:marBottom w:val="0"/>
      <w:divBdr>
        <w:top w:val="none" w:sz="0" w:space="0" w:color="auto"/>
        <w:left w:val="none" w:sz="0" w:space="0" w:color="auto"/>
        <w:bottom w:val="none" w:sz="0" w:space="0" w:color="auto"/>
        <w:right w:val="none" w:sz="0" w:space="0" w:color="auto"/>
      </w:divBdr>
    </w:div>
    <w:div w:id="1337151371">
      <w:bodyDiv w:val="1"/>
      <w:marLeft w:val="0"/>
      <w:marRight w:val="0"/>
      <w:marTop w:val="0"/>
      <w:marBottom w:val="0"/>
      <w:divBdr>
        <w:top w:val="none" w:sz="0" w:space="0" w:color="auto"/>
        <w:left w:val="none" w:sz="0" w:space="0" w:color="auto"/>
        <w:bottom w:val="none" w:sz="0" w:space="0" w:color="auto"/>
        <w:right w:val="none" w:sz="0" w:space="0" w:color="auto"/>
      </w:divBdr>
    </w:div>
    <w:div w:id="16534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4524/ccc9dd1e528c5ce50dd152c3269b70104ad92ae1/" TargetMode="External"/><Relationship Id="rId3" Type="http://schemas.openxmlformats.org/officeDocument/2006/relationships/settings" Target="settings.xml"/><Relationship Id="rId7" Type="http://schemas.openxmlformats.org/officeDocument/2006/relationships/hyperlink" Target="consultantplus://offline/ref=64C108630B084F402C97E27601950C8A3788B9D54FC63C8277AAB10B95A512A84D123E9E18832BAC2C00EBA69B31D3508A5E503Cq2yB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C108630B084F402C97E27601950C8A3D83B5DD4CCE61887FF3BD0992AA4DAD4A033E9E1A967FFA7657E6A5q9y9K" TargetMode="External"/><Relationship Id="rId11" Type="http://schemas.openxmlformats.org/officeDocument/2006/relationships/fontTable" Target="fontTable.xml"/><Relationship Id="rId5" Type="http://schemas.openxmlformats.org/officeDocument/2006/relationships/hyperlink" Target="consultantplus://offline/ref=64C108630B084F402C97E27601950C8A3688BBD047936B8026FFBF0E9DF548B85B5B329C078878E36A55E4qAy6K" TargetMode="External"/><Relationship Id="rId10" Type="http://schemas.openxmlformats.org/officeDocument/2006/relationships/hyperlink" Target="http://www.consultant.ru/document/cons_doc_LAW_351246/e319cca703566186bfd83cacbeb23b217efc930e/" TargetMode="External"/><Relationship Id="rId4" Type="http://schemas.openxmlformats.org/officeDocument/2006/relationships/webSettings" Target="webSettings.xml"/><Relationship Id="rId9" Type="http://schemas.openxmlformats.org/officeDocument/2006/relationships/hyperlink" Target="http://www.consultant.ru/document/cons_doc_LAW_1827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Adm1</cp:lastModifiedBy>
  <cp:revision>6</cp:revision>
  <cp:lastPrinted>2021-07-19T10:33:00Z</cp:lastPrinted>
  <dcterms:created xsi:type="dcterms:W3CDTF">2021-07-14T05:31:00Z</dcterms:created>
  <dcterms:modified xsi:type="dcterms:W3CDTF">2025-02-10T03:18:00Z</dcterms:modified>
</cp:coreProperties>
</file>