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10" w:rsidRPr="00BC0610" w:rsidRDefault="00BC0610" w:rsidP="00BC06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610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BC0610" w:rsidRPr="00BC0610" w:rsidRDefault="00BC0610" w:rsidP="00BC06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610">
        <w:rPr>
          <w:rFonts w:ascii="Times New Roman" w:hAnsi="Times New Roman"/>
          <w:b/>
          <w:bCs/>
          <w:sz w:val="24"/>
          <w:szCs w:val="24"/>
        </w:rPr>
        <w:t>размещения сведений о доходах, расходах, об имуществе</w:t>
      </w:r>
    </w:p>
    <w:p w:rsidR="00BC0610" w:rsidRPr="00BC0610" w:rsidRDefault="00BC0610" w:rsidP="00BC06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610">
        <w:rPr>
          <w:rFonts w:ascii="Times New Roman" w:hAnsi="Times New Roman"/>
          <w:b/>
          <w:bCs/>
          <w:sz w:val="24"/>
          <w:szCs w:val="24"/>
        </w:rPr>
        <w:t>и обязательствах имущественного характера лиц, замещающих</w:t>
      </w:r>
    </w:p>
    <w:p w:rsidR="00BC0610" w:rsidRPr="00BC0610" w:rsidRDefault="00BC0610" w:rsidP="00BC06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610">
        <w:rPr>
          <w:rFonts w:ascii="Times New Roman" w:hAnsi="Times New Roman"/>
          <w:b/>
          <w:bCs/>
          <w:sz w:val="24"/>
          <w:szCs w:val="24"/>
        </w:rPr>
        <w:t>муниципальные должности Розовского сельского поселения Русско-Полянского муниципального района Омской области, муниципальных служащих Розовского сельского поселения Русско-Полянского муниципального района Омской области и членов их семей на официальном сайте Администрации Розовского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0610">
        <w:rPr>
          <w:rFonts w:ascii="Times New Roman" w:hAnsi="Times New Roman"/>
          <w:b/>
          <w:bCs/>
          <w:sz w:val="24"/>
          <w:szCs w:val="24"/>
        </w:rPr>
        <w:t>Русско-Полянского муниципального района Омской области и</w:t>
      </w:r>
    </w:p>
    <w:p w:rsidR="00BC0610" w:rsidRPr="00BC0610" w:rsidRDefault="00BC0610" w:rsidP="00BC06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610">
        <w:rPr>
          <w:rFonts w:ascii="Times New Roman" w:hAnsi="Times New Roman"/>
          <w:b/>
          <w:bCs/>
          <w:sz w:val="24"/>
          <w:szCs w:val="24"/>
        </w:rPr>
        <w:t>предоставления этих сведений общероссийским средствам</w:t>
      </w:r>
    </w:p>
    <w:p w:rsidR="00BC0610" w:rsidRPr="00BC0610" w:rsidRDefault="00BC0610" w:rsidP="00BC06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610">
        <w:rPr>
          <w:rFonts w:ascii="Times New Roman" w:hAnsi="Times New Roman"/>
          <w:b/>
          <w:bCs/>
          <w:sz w:val="24"/>
          <w:szCs w:val="24"/>
        </w:rPr>
        <w:t>массовой информации для опубликования</w:t>
      </w:r>
    </w:p>
    <w:p w:rsidR="00BC0610" w:rsidRPr="00BC0610" w:rsidRDefault="00BC0610" w:rsidP="00BC06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610" w:rsidRDefault="007511FF" w:rsidP="00BC06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(утвержден постановлением А</w:t>
      </w:r>
      <w:r w:rsidR="00BC0610">
        <w:rPr>
          <w:rFonts w:ascii="Times New Roman" w:hAnsi="Times New Roman"/>
          <w:bCs/>
          <w:sz w:val="24"/>
          <w:szCs w:val="24"/>
        </w:rPr>
        <w:t>дминистрации Розовского сельского поселения от 29.11.2013 № 176-п</w:t>
      </w:r>
    </w:p>
    <w:p w:rsidR="00BC0610" w:rsidRDefault="00BC0610" w:rsidP="00BC06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Изменения:</w:t>
      </w:r>
    </w:p>
    <w:p w:rsidR="00BC0610" w:rsidRDefault="00BC0610" w:rsidP="00BC06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Постановление от 13.06.2017 №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>6</w:t>
      </w:r>
      <w:bookmarkEnd w:id="0"/>
      <w:r>
        <w:rPr>
          <w:rFonts w:ascii="Times New Roman" w:hAnsi="Times New Roman"/>
          <w:bCs/>
          <w:sz w:val="24"/>
          <w:szCs w:val="24"/>
        </w:rPr>
        <w:t>4-п</w:t>
      </w:r>
    </w:p>
    <w:p w:rsidR="00BC0610" w:rsidRDefault="00BC0610" w:rsidP="00BC06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 от 25.06.2021 № 68-п</w:t>
      </w:r>
    </w:p>
    <w:p w:rsidR="00005AFA" w:rsidRPr="00A15F09" w:rsidRDefault="007511FF" w:rsidP="00BC06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5F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Постановление от </w:t>
      </w:r>
      <w:r w:rsidR="00005AFA" w:rsidRPr="00A15F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05.09.2022 № 99-п </w:t>
      </w:r>
    </w:p>
    <w:p w:rsidR="00BC0610" w:rsidRPr="00BC0610" w:rsidRDefault="00BC0610" w:rsidP="00BC061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>1. Настоящим порядком устанавливаются обязанности Администрации  Розовского  сельского  поселения Русско-Полянского  муниципального района Омской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  Розовского  сельского  поселения Русско-Полянского муниципального района Омской области (далее - лицо, замещающее муниципальную должность), муниципальных служащих Розовского  сельского  поселения Русско-Полянского  муниципального района Омской области (далее - муниципальный служащий), их супругов и несовершеннолетних детей на официальном сайте Администрации Розовского  сельского  поселения  Русско-Полянского муниципального района Омской области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46"/>
      <w:bookmarkEnd w:id="1"/>
      <w:r w:rsidRPr="00BC0610">
        <w:rPr>
          <w:rFonts w:ascii="Times New Roman" w:hAnsi="Times New Roman"/>
          <w:sz w:val="24"/>
          <w:szCs w:val="24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муниципальному служащему, его супруге (супругу) и несовершеннолетним детям;</w:t>
      </w:r>
    </w:p>
    <w:p w:rsidR="00A15F09" w:rsidRDefault="00BC0610" w:rsidP="00A15F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>в) декларированный годовой доход лица, замещающего муниципальную должность, муниципального служащего, его супруги (супруга) и несовершеннолетних детей;</w:t>
      </w:r>
    </w:p>
    <w:p w:rsidR="00A15F09" w:rsidRPr="00A15F09" w:rsidRDefault="00A15F09" w:rsidP="00A15F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/>
          <w:bCs/>
          <w:iCs/>
          <w:sz w:val="24"/>
          <w:szCs w:val="24"/>
        </w:rPr>
        <w:t>г) С</w:t>
      </w:r>
      <w:r>
        <w:rPr>
          <w:rFonts w:ascii="Times New Roman" w:hAnsi="Times New Roman"/>
          <w:sz w:val="24"/>
          <w:szCs w:val="24"/>
        </w:rPr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лиц, указанных в пункте 1 настоящего Порядка, и их супруги (супруга) за три последних года, пре</w:t>
      </w:r>
      <w:r>
        <w:rPr>
          <w:rFonts w:ascii="Times New Roman" w:hAnsi="Times New Roman"/>
          <w:sz w:val="24"/>
          <w:szCs w:val="24"/>
        </w:rPr>
        <w:t>дшествующих совершению сделки.</w:t>
      </w:r>
    </w:p>
    <w:p w:rsidR="00BC0610" w:rsidRPr="00BC0610" w:rsidRDefault="00A15F09" w:rsidP="00BC061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C0610" w:rsidRPr="00BC0610">
        <w:rPr>
          <w:rFonts w:ascii="Times New Roman" w:hAnsi="Times New Roman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 xml:space="preserve">а) иные сведения (кроме указанных в </w:t>
      </w:r>
      <w:hyperlink r:id="rId5" w:anchor="Par46" w:history="1">
        <w:r w:rsidRPr="00BC0610">
          <w:rPr>
            <w:rStyle w:val="a7"/>
            <w:rFonts w:ascii="Times New Roman" w:hAnsi="Times New Roman"/>
            <w:sz w:val="24"/>
            <w:szCs w:val="24"/>
          </w:rPr>
          <w:t>пункте 2</w:t>
        </w:r>
      </w:hyperlink>
      <w:r w:rsidRPr="00BC0610">
        <w:rPr>
          <w:rFonts w:ascii="Times New Roman" w:hAnsi="Times New Roman"/>
          <w:sz w:val="24"/>
          <w:szCs w:val="24"/>
        </w:rPr>
        <w:t xml:space="preserve"> настоящего порядка) о доходах лица, замещающего муниципальную должность,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57"/>
      <w:bookmarkEnd w:id="2"/>
      <w:r w:rsidRPr="00BC0610">
        <w:rPr>
          <w:rFonts w:ascii="Times New Roman" w:hAnsi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6" w:anchor="Par46" w:history="1">
        <w:r w:rsidRPr="00BC0610">
          <w:rPr>
            <w:rStyle w:val="a7"/>
            <w:rFonts w:ascii="Times New Roman" w:hAnsi="Times New Roman"/>
            <w:sz w:val="24"/>
            <w:szCs w:val="24"/>
          </w:rPr>
          <w:t>пункте 2</w:t>
        </w:r>
      </w:hyperlink>
      <w:r w:rsidRPr="00BC0610">
        <w:rPr>
          <w:rFonts w:ascii="Times New Roman" w:hAnsi="Times New Roman"/>
          <w:sz w:val="24"/>
          <w:szCs w:val="24"/>
        </w:rPr>
        <w:t xml:space="preserve"> настоящего порядка, за весь период замещения лица, замещающего муниципальную должность, муниципального служащего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 xml:space="preserve">5. Структурные подразделения Администрации Розовского  сельского  поселения Русско-Полянского муниципального района Омской области, наделенные правами юридического лица, не позднее чем за 2 рабочих дня до истечения срока, указанного в </w:t>
      </w:r>
      <w:hyperlink r:id="rId7" w:anchor="Par57" w:history="1">
        <w:r w:rsidRPr="00BC0610">
          <w:rPr>
            <w:rStyle w:val="a7"/>
            <w:rFonts w:ascii="Times New Roman" w:hAnsi="Times New Roman"/>
            <w:sz w:val="24"/>
            <w:szCs w:val="24"/>
          </w:rPr>
          <w:t>пункте 4</w:t>
        </w:r>
      </w:hyperlink>
      <w:r w:rsidRPr="00BC0610">
        <w:rPr>
          <w:rFonts w:ascii="Times New Roman" w:hAnsi="Times New Roman"/>
          <w:sz w:val="24"/>
          <w:szCs w:val="24"/>
        </w:rPr>
        <w:t xml:space="preserve"> настоящего Порядка, направляют в организационно- кадровый отдел Администрации Розовского  сельского  поселения Русско-Полянского муниципального района Омской области сведения о доходах, расходах, об имуществе и обязательствах имущественного характера муниципальных служащих.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lastRenderedPageBreak/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8" w:anchor="Par46" w:history="1">
        <w:r w:rsidRPr="00BC0610">
          <w:rPr>
            <w:rStyle w:val="a7"/>
            <w:rFonts w:ascii="Times New Roman" w:hAnsi="Times New Roman"/>
            <w:sz w:val="24"/>
            <w:szCs w:val="24"/>
          </w:rPr>
          <w:t>пункте 2</w:t>
        </w:r>
      </w:hyperlink>
      <w:r w:rsidRPr="00BC0610">
        <w:rPr>
          <w:rFonts w:ascii="Times New Roman" w:hAnsi="Times New Roman"/>
          <w:sz w:val="24"/>
          <w:szCs w:val="24"/>
        </w:rPr>
        <w:t xml:space="preserve"> настоящего порядка, обеспечивается организационно-кадровым отделом Администрации Розовского  сельского  поселения Русско-Полянского муниципального района Омской области.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 xml:space="preserve">6. Организационно-кадровый отдел Администрации </w:t>
      </w:r>
      <w:r w:rsidR="007511FF" w:rsidRPr="00BC0610">
        <w:rPr>
          <w:rFonts w:ascii="Times New Roman" w:hAnsi="Times New Roman"/>
          <w:sz w:val="24"/>
          <w:szCs w:val="24"/>
        </w:rPr>
        <w:t>Розовского сельского поселения</w:t>
      </w:r>
      <w:r w:rsidRPr="00BC0610">
        <w:rPr>
          <w:rFonts w:ascii="Times New Roman" w:hAnsi="Times New Roman"/>
          <w:sz w:val="24"/>
          <w:szCs w:val="24"/>
        </w:rPr>
        <w:t xml:space="preserve"> Русско-Полянского муниципального района Омской области, структурные подразделения Администрации </w:t>
      </w:r>
      <w:r w:rsidR="007511FF" w:rsidRPr="00BC0610">
        <w:rPr>
          <w:rFonts w:ascii="Times New Roman" w:hAnsi="Times New Roman"/>
          <w:sz w:val="24"/>
          <w:szCs w:val="24"/>
        </w:rPr>
        <w:t>Розовского сельского поселения</w:t>
      </w:r>
      <w:r w:rsidRPr="00BC0610">
        <w:rPr>
          <w:rFonts w:ascii="Times New Roman" w:hAnsi="Times New Roman"/>
          <w:sz w:val="24"/>
          <w:szCs w:val="24"/>
        </w:rPr>
        <w:t xml:space="preserve"> Русско-Полянского муниципального района Омской области, наделенные правами юридического лица: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>а) в течение трех рабочих дней со дня поступления запроса от общероссийского средства массовой информации сообщают о нем муниципальному служащему, в отношении которого поступил запрос;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9" w:anchor="Par46" w:history="1">
        <w:r w:rsidRPr="00BC0610">
          <w:rPr>
            <w:rStyle w:val="a7"/>
            <w:rFonts w:ascii="Times New Roman" w:hAnsi="Times New Roman"/>
            <w:sz w:val="24"/>
            <w:szCs w:val="24"/>
          </w:rPr>
          <w:t>пункте 2</w:t>
        </w:r>
      </w:hyperlink>
      <w:r w:rsidRPr="00BC0610">
        <w:rPr>
          <w:rFonts w:ascii="Times New Roman" w:hAnsi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sz w:val="24"/>
          <w:szCs w:val="24"/>
        </w:rPr>
        <w:t>7. Муниципальные служащие Розовского  сельского  поселения Русско-Полянского  муниципального района Омской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0610" w:rsidRPr="00BC0610" w:rsidRDefault="00BC0610" w:rsidP="00BC0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0610" w:rsidRPr="00BC0610" w:rsidRDefault="00BC0610" w:rsidP="00BC0610">
      <w:pPr>
        <w:rPr>
          <w:rFonts w:ascii="Times New Roman" w:hAnsi="Times New Roman"/>
          <w:sz w:val="24"/>
          <w:szCs w:val="24"/>
        </w:rPr>
      </w:pPr>
    </w:p>
    <w:p w:rsidR="00BC0610" w:rsidRPr="00BC0610" w:rsidRDefault="00BC0610" w:rsidP="00BC0610">
      <w:pPr>
        <w:jc w:val="both"/>
        <w:rPr>
          <w:rFonts w:ascii="Times New Roman" w:hAnsi="Times New Roman"/>
          <w:sz w:val="24"/>
          <w:szCs w:val="24"/>
        </w:rPr>
      </w:pPr>
    </w:p>
    <w:p w:rsidR="00EA7897" w:rsidRPr="00BC0610" w:rsidRDefault="00776146" w:rsidP="00D830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C06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EA7897" w:rsidRPr="00BC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66"/>
    <w:multiLevelType w:val="hybridMultilevel"/>
    <w:tmpl w:val="3DE2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8"/>
    <w:rsid w:val="000034E0"/>
    <w:rsid w:val="00005AFA"/>
    <w:rsid w:val="000074D8"/>
    <w:rsid w:val="00043164"/>
    <w:rsid w:val="00047336"/>
    <w:rsid w:val="00061AF8"/>
    <w:rsid w:val="00093E29"/>
    <w:rsid w:val="000D1B51"/>
    <w:rsid w:val="000E3ED1"/>
    <w:rsid w:val="00102361"/>
    <w:rsid w:val="001E33C7"/>
    <w:rsid w:val="0020007C"/>
    <w:rsid w:val="00200DEA"/>
    <w:rsid w:val="00225F4D"/>
    <w:rsid w:val="002F5D8D"/>
    <w:rsid w:val="00377B46"/>
    <w:rsid w:val="003C7C31"/>
    <w:rsid w:val="003E0F01"/>
    <w:rsid w:val="00415035"/>
    <w:rsid w:val="004261D7"/>
    <w:rsid w:val="0042683C"/>
    <w:rsid w:val="0046054D"/>
    <w:rsid w:val="00477D38"/>
    <w:rsid w:val="004A35EB"/>
    <w:rsid w:val="004E7138"/>
    <w:rsid w:val="00564E26"/>
    <w:rsid w:val="00615B09"/>
    <w:rsid w:val="00626398"/>
    <w:rsid w:val="00656853"/>
    <w:rsid w:val="00666632"/>
    <w:rsid w:val="00681B94"/>
    <w:rsid w:val="006C400A"/>
    <w:rsid w:val="006C79CD"/>
    <w:rsid w:val="006D0DD1"/>
    <w:rsid w:val="00743DEC"/>
    <w:rsid w:val="007511FF"/>
    <w:rsid w:val="0075771B"/>
    <w:rsid w:val="00762EF2"/>
    <w:rsid w:val="00776146"/>
    <w:rsid w:val="00797944"/>
    <w:rsid w:val="007A3ACE"/>
    <w:rsid w:val="007B1C81"/>
    <w:rsid w:val="007C626A"/>
    <w:rsid w:val="00800B0E"/>
    <w:rsid w:val="0080332C"/>
    <w:rsid w:val="008808A5"/>
    <w:rsid w:val="00892C5E"/>
    <w:rsid w:val="0089522B"/>
    <w:rsid w:val="008F2426"/>
    <w:rsid w:val="008F750F"/>
    <w:rsid w:val="00955DB3"/>
    <w:rsid w:val="009E4C91"/>
    <w:rsid w:val="009E6886"/>
    <w:rsid w:val="00A15F09"/>
    <w:rsid w:val="00A1618D"/>
    <w:rsid w:val="00A25AD7"/>
    <w:rsid w:val="00A60FA5"/>
    <w:rsid w:val="00A73C33"/>
    <w:rsid w:val="00AA3D84"/>
    <w:rsid w:val="00AA6DF3"/>
    <w:rsid w:val="00B32D7C"/>
    <w:rsid w:val="00B503C2"/>
    <w:rsid w:val="00B731D1"/>
    <w:rsid w:val="00B73FB4"/>
    <w:rsid w:val="00B74C0C"/>
    <w:rsid w:val="00B82AD0"/>
    <w:rsid w:val="00BC0610"/>
    <w:rsid w:val="00C320B2"/>
    <w:rsid w:val="00C824BF"/>
    <w:rsid w:val="00CE6704"/>
    <w:rsid w:val="00D3109C"/>
    <w:rsid w:val="00D779C4"/>
    <w:rsid w:val="00D830D7"/>
    <w:rsid w:val="00D917A0"/>
    <w:rsid w:val="00DA1815"/>
    <w:rsid w:val="00DB4ED0"/>
    <w:rsid w:val="00DB4F8D"/>
    <w:rsid w:val="00DD08FA"/>
    <w:rsid w:val="00DF2C32"/>
    <w:rsid w:val="00DF3E1D"/>
    <w:rsid w:val="00E74CDE"/>
    <w:rsid w:val="00EA5192"/>
    <w:rsid w:val="00EA7897"/>
    <w:rsid w:val="00ED6C42"/>
    <w:rsid w:val="00F22B2F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0763"/>
  <w15:chartTrackingRefBased/>
  <w15:docId w15:val="{F883BB8F-4FAA-4283-985C-03E8C15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1AF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7B1C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8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04316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043164"/>
    <w:rPr>
      <w:color w:val="0000FF"/>
      <w:u w:val="single"/>
    </w:rPr>
  </w:style>
  <w:style w:type="paragraph" w:customStyle="1" w:styleId="ConsPlusTitle">
    <w:name w:val="ConsPlusTitle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047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61AF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Subtitle"/>
    <w:basedOn w:val="a"/>
    <w:link w:val="aa"/>
    <w:qFormat/>
    <w:rsid w:val="00061AF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061AF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12pt">
    <w:name w:val="Основной текст + 12 pt"/>
    <w:rsid w:val="00681B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4A35E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3;&#1055;&#1040;%202013\&#1053;&#1055;&#1040;%202013\&#1053;&#1086;&#1103;&#1073;&#1088;&#1100;%202013\&#1055;&#1086;&#1089;&#1090;&#1072;&#1085;&#1086;&#1074;&#1083;&#1077;&#1085;&#1080;&#1077;%20176%20%20%20%2011.2013&#107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3;&#1055;&#1040;%202013\&#1053;&#1055;&#1040;%202013\&#1053;&#1086;&#1103;&#1073;&#1088;&#1100;%202013\&#1055;&#1086;&#1089;&#1090;&#1072;&#1085;&#1086;&#1074;&#1083;&#1077;&#1085;&#1080;&#1077;%20176%20%20%20%2011.2013&#107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3;&#1055;&#1040;%202013\&#1053;&#1055;&#1040;%202013\&#1053;&#1086;&#1103;&#1073;&#1088;&#1100;%202013\&#1055;&#1086;&#1089;&#1090;&#1072;&#1085;&#1086;&#1074;&#1083;&#1077;&#1085;&#1080;&#1077;%20176%20%20%20%2011.2013&#1075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F:\&#1053;&#1055;&#1040;%202013\&#1053;&#1055;&#1040;%202013\&#1053;&#1086;&#1103;&#1073;&#1088;&#1100;%202013\&#1055;&#1086;&#1089;&#1090;&#1072;&#1085;&#1086;&#1074;&#1083;&#1077;&#1085;&#1080;&#1077;%20176%20%20%20%2011.2013&#1075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&#1053;&#1055;&#1040;%202013\&#1053;&#1055;&#1040;%202013\&#1053;&#1086;&#1103;&#1073;&#1088;&#1100;%202013\&#1055;&#1086;&#1089;&#1090;&#1072;&#1085;&#1086;&#1074;&#1083;&#1077;&#1085;&#1080;&#1077;%20176%20%20%20%2011.2013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5</cp:revision>
  <cp:lastPrinted>2021-11-02T14:46:00Z</cp:lastPrinted>
  <dcterms:created xsi:type="dcterms:W3CDTF">2022-02-11T07:05:00Z</dcterms:created>
  <dcterms:modified xsi:type="dcterms:W3CDTF">2025-02-10T09:26:00Z</dcterms:modified>
</cp:coreProperties>
</file>